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83E6" w14:textId="533ECBC3" w:rsidR="00A617C5" w:rsidRDefault="00A617C5">
      <w:pPr>
        <w:rPr>
          <w:rFonts w:ascii="Montserrat" w:hAnsi="Montserrat"/>
          <w:b/>
          <w:bCs/>
          <w:color w:val="FFFFFF"/>
          <w:sz w:val="48"/>
          <w:szCs w:val="48"/>
          <w:bdr w:val="none" w:sz="0" w:space="0" w:color="auto" w:frame="1"/>
          <w:shd w:val="clear" w:color="auto" w:fill="C10E21"/>
        </w:rPr>
      </w:pPr>
      <w:r>
        <w:rPr>
          <w:rFonts w:ascii="Montserrat" w:hAnsi="Montserrat"/>
          <w:b/>
          <w:bCs/>
          <w:noProof/>
          <w:color w:val="FFFFFF"/>
          <w:sz w:val="48"/>
          <w:szCs w:val="48"/>
          <w:bdr w:val="none" w:sz="0" w:space="0" w:color="auto" w:frame="1"/>
          <w:shd w:val="clear" w:color="auto" w:fill="C10E21"/>
        </w:rPr>
        <w:drawing>
          <wp:inline distT="0" distB="0" distL="0" distR="0" wp14:anchorId="3B66CF38" wp14:editId="5D0CE876">
            <wp:extent cx="4535805" cy="87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5805" cy="878205"/>
                    </a:xfrm>
                    <a:prstGeom prst="rect">
                      <a:avLst/>
                    </a:prstGeom>
                    <a:noFill/>
                  </pic:spPr>
                </pic:pic>
              </a:graphicData>
            </a:graphic>
          </wp:inline>
        </w:drawing>
      </w:r>
    </w:p>
    <w:p w14:paraId="78D593C5" w14:textId="21ED7AAC" w:rsidR="00A617C5" w:rsidRPr="00A617C5" w:rsidRDefault="00A617C5" w:rsidP="00A617C5">
      <w:pPr>
        <w:jc w:val="center"/>
        <w:rPr>
          <w:rFonts w:ascii="Arial" w:hAnsi="Arial" w:cs="Arial"/>
          <w:b/>
          <w:bCs/>
          <w:color w:val="222328"/>
          <w:sz w:val="32"/>
          <w:szCs w:val="32"/>
        </w:rPr>
      </w:pPr>
      <w:r w:rsidRPr="00A617C5">
        <w:rPr>
          <w:rFonts w:ascii="Arial" w:hAnsi="Arial" w:cs="Arial"/>
          <w:b/>
          <w:bCs/>
          <w:color w:val="222328"/>
          <w:sz w:val="32"/>
          <w:szCs w:val="32"/>
        </w:rPr>
        <w:t>HeartCorps Service Member</w:t>
      </w:r>
    </w:p>
    <w:p w14:paraId="4DAD4FB6" w14:textId="25D50961" w:rsidR="00A617C5" w:rsidRPr="00A617C5" w:rsidRDefault="00A617C5">
      <w:pPr>
        <w:rPr>
          <w:rFonts w:ascii="Arial" w:hAnsi="Arial" w:cs="Arial"/>
          <w:color w:val="222328"/>
          <w:sz w:val="20"/>
          <w:szCs w:val="20"/>
        </w:rPr>
      </w:pPr>
      <w:r w:rsidRPr="00A617C5">
        <w:rPr>
          <w:rFonts w:ascii="Arial" w:hAnsi="Arial" w:cs="Arial"/>
          <w:color w:val="222328"/>
          <w:sz w:val="20"/>
          <w:szCs w:val="20"/>
        </w:rPr>
        <w:t>Part of HeartCorps, an initiative with Public Health AmeriCorps and the American Heart Association</w:t>
      </w:r>
    </w:p>
    <w:p w14:paraId="4FC8204C" w14:textId="782C05E9" w:rsidR="00FE02EB" w:rsidRPr="00A617C5" w:rsidRDefault="00181416">
      <w:pPr>
        <w:rPr>
          <w:rFonts w:ascii="Arial" w:hAnsi="Arial" w:cs="Arial"/>
          <w:b/>
          <w:bCs/>
          <w:color w:val="222328"/>
          <w:sz w:val="24"/>
          <w:szCs w:val="24"/>
        </w:rPr>
      </w:pPr>
      <w:r w:rsidRPr="00A617C5">
        <w:rPr>
          <w:rFonts w:ascii="Arial" w:hAnsi="Arial" w:cs="Arial"/>
          <w:b/>
          <w:bCs/>
          <w:color w:val="222328"/>
          <w:sz w:val="24"/>
          <w:szCs w:val="24"/>
        </w:rPr>
        <w:t xml:space="preserve">Are </w:t>
      </w:r>
      <w:r w:rsidR="00166506" w:rsidRPr="00A617C5">
        <w:rPr>
          <w:rFonts w:ascii="Arial" w:hAnsi="Arial" w:cs="Arial"/>
          <w:b/>
          <w:bCs/>
          <w:color w:val="222328"/>
          <w:sz w:val="24"/>
          <w:szCs w:val="24"/>
        </w:rPr>
        <w:t xml:space="preserve">You Ready to Be </w:t>
      </w:r>
      <w:r w:rsidR="00970FC5" w:rsidRPr="00A617C5">
        <w:rPr>
          <w:rFonts w:ascii="Arial" w:hAnsi="Arial" w:cs="Arial"/>
          <w:b/>
          <w:bCs/>
          <w:color w:val="222328"/>
          <w:sz w:val="24"/>
          <w:szCs w:val="24"/>
        </w:rPr>
        <w:t>a</w:t>
      </w:r>
      <w:r w:rsidR="00166506" w:rsidRPr="00A617C5">
        <w:rPr>
          <w:rFonts w:ascii="Arial" w:hAnsi="Arial" w:cs="Arial"/>
          <w:b/>
          <w:bCs/>
          <w:color w:val="222328"/>
          <w:sz w:val="24"/>
          <w:szCs w:val="24"/>
        </w:rPr>
        <w:t xml:space="preserve"> Champion </w:t>
      </w:r>
      <w:r w:rsidR="00970FC5" w:rsidRPr="00A617C5">
        <w:rPr>
          <w:rFonts w:ascii="Arial" w:hAnsi="Arial" w:cs="Arial"/>
          <w:b/>
          <w:bCs/>
          <w:color w:val="222328"/>
          <w:sz w:val="24"/>
          <w:szCs w:val="24"/>
        </w:rPr>
        <w:t>of</w:t>
      </w:r>
      <w:r w:rsidR="00166506" w:rsidRPr="00A617C5">
        <w:rPr>
          <w:rFonts w:ascii="Arial" w:hAnsi="Arial" w:cs="Arial"/>
          <w:b/>
          <w:bCs/>
          <w:color w:val="222328"/>
          <w:sz w:val="24"/>
          <w:szCs w:val="24"/>
        </w:rPr>
        <w:t xml:space="preserve"> </w:t>
      </w:r>
      <w:r w:rsidRPr="00A617C5">
        <w:rPr>
          <w:rFonts w:ascii="Arial" w:hAnsi="Arial" w:cs="Arial"/>
          <w:b/>
          <w:bCs/>
          <w:color w:val="222328"/>
          <w:sz w:val="24"/>
          <w:szCs w:val="24"/>
        </w:rPr>
        <w:t>Health Equity</w:t>
      </w:r>
      <w:r w:rsidR="00166506" w:rsidRPr="00A617C5">
        <w:rPr>
          <w:rFonts w:ascii="Arial" w:hAnsi="Arial" w:cs="Arial"/>
          <w:b/>
          <w:bCs/>
          <w:color w:val="222328"/>
          <w:sz w:val="24"/>
          <w:szCs w:val="24"/>
        </w:rPr>
        <w:t>?</w:t>
      </w:r>
    </w:p>
    <w:p w14:paraId="47BE1D74" w14:textId="6701F059" w:rsidR="003E1166" w:rsidRPr="00166506" w:rsidRDefault="00FE02EB">
      <w:pPr>
        <w:rPr>
          <w:rFonts w:ascii="Arial" w:hAnsi="Arial" w:cs="Arial"/>
          <w:color w:val="222328"/>
          <w:sz w:val="24"/>
          <w:szCs w:val="24"/>
        </w:rPr>
      </w:pPr>
      <w:r w:rsidRPr="00166506">
        <w:rPr>
          <w:rFonts w:ascii="Arial" w:hAnsi="Arial" w:cs="Arial"/>
          <w:color w:val="222328"/>
          <w:sz w:val="24"/>
          <w:szCs w:val="24"/>
        </w:rPr>
        <w:t xml:space="preserve">With support from Public Health AmeriCorps, the American Heart Association is launching HeartCorps to accelerate our work and advance more equitable health outcomes for rural communities. In general, people in rural America face higher death rates from heart disease and stroke, lower life expectancy and higher maternal mortality. Broad, </w:t>
      </w:r>
      <w:r w:rsidR="00BA38BC" w:rsidRPr="00166506">
        <w:rPr>
          <w:rFonts w:ascii="Arial" w:hAnsi="Arial" w:cs="Arial"/>
          <w:color w:val="222328"/>
          <w:sz w:val="24"/>
          <w:szCs w:val="24"/>
        </w:rPr>
        <w:t>innovative,</w:t>
      </w:r>
      <w:r w:rsidRPr="00166506">
        <w:rPr>
          <w:rFonts w:ascii="Arial" w:hAnsi="Arial" w:cs="Arial"/>
          <w:color w:val="222328"/>
          <w:sz w:val="24"/>
          <w:szCs w:val="24"/>
        </w:rPr>
        <w:t xml:space="preserve"> and sustained approaches are needed to address the range of challenges faced by rural populations. HeartCorps is a new service opportunity for those interested in driving health equity in rural America with the AHA. We are seeking </w:t>
      </w:r>
      <w:r w:rsidR="00272F04">
        <w:rPr>
          <w:rFonts w:ascii="Arial" w:hAnsi="Arial" w:cs="Arial"/>
          <w:color w:val="222328"/>
          <w:sz w:val="24"/>
          <w:szCs w:val="24"/>
        </w:rPr>
        <w:t xml:space="preserve">full-time </w:t>
      </w:r>
      <w:r w:rsidRPr="00166506">
        <w:rPr>
          <w:rFonts w:ascii="Arial" w:hAnsi="Arial" w:cs="Arial"/>
          <w:color w:val="222328"/>
          <w:sz w:val="24"/>
          <w:szCs w:val="24"/>
        </w:rPr>
        <w:t xml:space="preserve">service members </w:t>
      </w:r>
      <w:r w:rsidR="00BA38BC" w:rsidRPr="00166506">
        <w:rPr>
          <w:rFonts w:ascii="Arial" w:hAnsi="Arial" w:cs="Arial"/>
          <w:color w:val="222328"/>
          <w:sz w:val="24"/>
          <w:szCs w:val="24"/>
        </w:rPr>
        <w:t>to support</w:t>
      </w:r>
      <w:r w:rsidRPr="00166506">
        <w:rPr>
          <w:rFonts w:ascii="Arial" w:hAnsi="Arial" w:cs="Arial"/>
          <w:color w:val="222328"/>
          <w:sz w:val="24"/>
          <w:szCs w:val="24"/>
        </w:rPr>
        <w:t xml:space="preserve"> this work as AmeriCorps members for the 2022-2023 service year.</w:t>
      </w:r>
    </w:p>
    <w:p w14:paraId="6DDFFA5F" w14:textId="622407F8" w:rsidR="00BA38BC" w:rsidRPr="00166506" w:rsidRDefault="00433E86" w:rsidP="00B7098A">
      <w:pPr>
        <w:rPr>
          <w:rFonts w:ascii="Arial" w:hAnsi="Arial" w:cs="Arial"/>
          <w:color w:val="222328"/>
          <w:sz w:val="24"/>
          <w:szCs w:val="24"/>
        </w:rPr>
      </w:pPr>
      <w:r>
        <w:rPr>
          <w:rFonts w:ascii="Arial" w:hAnsi="Arial" w:cs="Arial"/>
          <w:color w:val="222328"/>
          <w:sz w:val="24"/>
          <w:szCs w:val="24"/>
        </w:rPr>
        <w:t xml:space="preserve">Host site locations available in </w:t>
      </w:r>
      <w:r w:rsidR="00B7098A" w:rsidRPr="00B7098A">
        <w:rPr>
          <w:rFonts w:ascii="Arial" w:hAnsi="Arial" w:cs="Arial"/>
          <w:color w:val="222328"/>
          <w:sz w:val="24"/>
          <w:szCs w:val="24"/>
        </w:rPr>
        <w:t>Williamson</w:t>
      </w:r>
      <w:r w:rsidR="00B7098A">
        <w:rPr>
          <w:rFonts w:ascii="Arial" w:hAnsi="Arial" w:cs="Arial"/>
          <w:color w:val="222328"/>
          <w:sz w:val="24"/>
          <w:szCs w:val="24"/>
        </w:rPr>
        <w:t xml:space="preserve"> and </w:t>
      </w:r>
      <w:r w:rsidR="00B7098A" w:rsidRPr="00B7098A">
        <w:rPr>
          <w:rFonts w:ascii="Arial" w:hAnsi="Arial" w:cs="Arial"/>
          <w:color w:val="222328"/>
          <w:sz w:val="24"/>
          <w:szCs w:val="24"/>
        </w:rPr>
        <w:t>Martinsburg</w:t>
      </w:r>
      <w:r w:rsidR="00B7098A">
        <w:rPr>
          <w:rFonts w:ascii="Arial" w:hAnsi="Arial" w:cs="Arial"/>
          <w:color w:val="222328"/>
          <w:sz w:val="24"/>
          <w:szCs w:val="24"/>
        </w:rPr>
        <w:t>, West Virginia</w:t>
      </w:r>
      <w:r w:rsidR="00B43E73">
        <w:rPr>
          <w:rFonts w:ascii="Arial" w:hAnsi="Arial" w:cs="Arial"/>
          <w:color w:val="222328"/>
          <w:sz w:val="24"/>
          <w:szCs w:val="24"/>
        </w:rPr>
        <w:t>.</w:t>
      </w:r>
    </w:p>
    <w:p w14:paraId="33FA0268" w14:textId="77777777" w:rsidR="00BA38BC" w:rsidRPr="00166506" w:rsidRDefault="00BA38BC" w:rsidP="00BA38BC">
      <w:pPr>
        <w:pStyle w:val="NormalWeb"/>
        <w:spacing w:before="0" w:beforeAutospacing="0" w:after="0" w:afterAutospacing="0"/>
        <w:textAlignment w:val="baseline"/>
        <w:rPr>
          <w:rFonts w:ascii="Arial" w:hAnsi="Arial" w:cs="Arial"/>
          <w:color w:val="222328"/>
        </w:rPr>
      </w:pPr>
      <w:r w:rsidRPr="00166506">
        <w:rPr>
          <w:rStyle w:val="Strong"/>
          <w:rFonts w:ascii="Arial" w:hAnsi="Arial" w:cs="Arial"/>
          <w:color w:val="222328"/>
          <w:bdr w:val="none" w:sz="0" w:space="0" w:color="auto" w:frame="1"/>
        </w:rPr>
        <w:t>Description</w:t>
      </w:r>
    </w:p>
    <w:p w14:paraId="0673642D" w14:textId="5D86A9F2" w:rsidR="0005450B" w:rsidRPr="00A617C5" w:rsidRDefault="0005450B" w:rsidP="00BA38BC">
      <w:pPr>
        <w:pStyle w:val="NormalWeb"/>
        <w:spacing w:before="0" w:beforeAutospacing="0" w:after="210" w:afterAutospacing="0"/>
        <w:textAlignment w:val="baseline"/>
        <w:rPr>
          <w:rFonts w:ascii="Arial" w:hAnsi="Arial" w:cs="Arial"/>
          <w:b/>
          <w:bCs/>
          <w:color w:val="222328"/>
        </w:rPr>
      </w:pPr>
      <w:r w:rsidRPr="00A617C5">
        <w:rPr>
          <w:rFonts w:ascii="Arial" w:hAnsi="Arial" w:cs="Arial"/>
          <w:b/>
          <w:bCs/>
          <w:color w:val="222328"/>
        </w:rPr>
        <w:t>Roles of Service Members</w:t>
      </w:r>
      <w:r w:rsidR="00BA38BC" w:rsidRPr="00A617C5">
        <w:rPr>
          <w:rFonts w:ascii="Arial" w:hAnsi="Arial" w:cs="Arial"/>
          <w:b/>
          <w:bCs/>
          <w:color w:val="222328"/>
        </w:rPr>
        <w:t xml:space="preserve">: </w:t>
      </w:r>
    </w:p>
    <w:p w14:paraId="056475A5" w14:textId="77777777" w:rsidR="0005450B" w:rsidRPr="00166506" w:rsidRDefault="00BA38BC" w:rsidP="00BA38BC">
      <w:pPr>
        <w:pStyle w:val="NormalWeb"/>
        <w:spacing w:before="0" w:beforeAutospacing="0" w:after="210" w:afterAutospacing="0"/>
        <w:textAlignment w:val="baseline"/>
        <w:rPr>
          <w:rFonts w:ascii="Arial" w:hAnsi="Arial" w:cs="Arial"/>
          <w:color w:val="222328"/>
        </w:rPr>
      </w:pPr>
      <w:r w:rsidRPr="00166506">
        <w:rPr>
          <w:rFonts w:ascii="Arial" w:hAnsi="Arial" w:cs="Arial"/>
          <w:color w:val="222328"/>
        </w:rPr>
        <w:t xml:space="preserve">To address the disproportionate rates of uncontrolled hypertension and other cardiovascular diseases in rural communities, HeartCorps members will </w:t>
      </w:r>
    </w:p>
    <w:p w14:paraId="42BA3BF3" w14:textId="77777777"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Support blood pressure self-monitoring initiatives in clinic and community settings. </w:t>
      </w:r>
    </w:p>
    <w:p w14:paraId="30807279" w14:textId="53E9B09A"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Facilitate adoption of evidence- based blood pressure measurement practices. </w:t>
      </w:r>
    </w:p>
    <w:p w14:paraId="24728BCB" w14:textId="77777777"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Enable ongoing BP, nutrition security, and tobacco screening and referral to needed services in clinical or community settings. </w:t>
      </w:r>
    </w:p>
    <w:p w14:paraId="4ECFFCBE" w14:textId="77777777"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Build community capacity to support healthy living and skill building including organizing, connecting, and/or delivering community training and education opportunities. </w:t>
      </w:r>
    </w:p>
    <w:p w14:paraId="7A2320B7" w14:textId="4728EFCE"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Engage local and social media in blood pressure control and healthy living promotion</w:t>
      </w:r>
      <w:r w:rsidR="0005450B" w:rsidRPr="00166506">
        <w:rPr>
          <w:rFonts w:ascii="Arial" w:hAnsi="Arial" w:cs="Arial"/>
          <w:color w:val="222328"/>
        </w:rPr>
        <w:t>.</w:t>
      </w:r>
      <w:r w:rsidRPr="00166506">
        <w:rPr>
          <w:rFonts w:ascii="Arial" w:hAnsi="Arial" w:cs="Arial"/>
          <w:color w:val="222328"/>
        </w:rPr>
        <w:t xml:space="preserve"> </w:t>
      </w:r>
    </w:p>
    <w:p w14:paraId="0B828048" w14:textId="5FC41F75"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Connect health centers and community organizations with social platforms to facilitate ongoing screening and referral for social needs</w:t>
      </w:r>
      <w:r w:rsidR="0005450B" w:rsidRPr="00166506">
        <w:rPr>
          <w:rFonts w:ascii="Arial" w:hAnsi="Arial" w:cs="Arial"/>
          <w:color w:val="222328"/>
        </w:rPr>
        <w:t>.</w:t>
      </w:r>
    </w:p>
    <w:p w14:paraId="09705368" w14:textId="7CC518B9"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lastRenderedPageBreak/>
        <w:t>Establish local support for patients/community members in navigating the care or resources they need</w:t>
      </w:r>
      <w:r w:rsidR="0005450B" w:rsidRPr="00166506">
        <w:rPr>
          <w:rFonts w:ascii="Arial" w:hAnsi="Arial" w:cs="Arial"/>
          <w:color w:val="222328"/>
        </w:rPr>
        <w:t>.</w:t>
      </w:r>
      <w:r w:rsidRPr="00166506">
        <w:rPr>
          <w:rFonts w:ascii="Arial" w:hAnsi="Arial" w:cs="Arial"/>
          <w:color w:val="222328"/>
        </w:rPr>
        <w:t xml:space="preserve"> </w:t>
      </w:r>
    </w:p>
    <w:p w14:paraId="28784B82" w14:textId="43A5DE3F"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Promote registration in research platforms among historically under-represented population</w:t>
      </w:r>
      <w:r w:rsidR="0005450B" w:rsidRPr="00166506">
        <w:rPr>
          <w:rFonts w:ascii="Arial" w:hAnsi="Arial" w:cs="Arial"/>
          <w:color w:val="222328"/>
        </w:rPr>
        <w:t>s.</w:t>
      </w:r>
    </w:p>
    <w:p w14:paraId="57C8C035" w14:textId="77777777"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Launch learning collaboratives for health or community centers with similar populations. </w:t>
      </w:r>
    </w:p>
    <w:p w14:paraId="7382EC15" w14:textId="77777777" w:rsidR="0005450B"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Plan and implement local engagement events – days of service, town halls or community conversations – to raise awareness of blood pressure, cardiovascular health, and related issues and engage the community in supporting one another in key strategies for management. </w:t>
      </w:r>
    </w:p>
    <w:p w14:paraId="193B1C10" w14:textId="00A7D207" w:rsidR="00BA38BC" w:rsidRPr="00166506" w:rsidRDefault="00BA38BC" w:rsidP="00F0549A">
      <w:pPr>
        <w:pStyle w:val="NormalWeb"/>
        <w:numPr>
          <w:ilvl w:val="0"/>
          <w:numId w:val="1"/>
        </w:numPr>
        <w:spacing w:before="0" w:beforeAutospacing="0" w:after="210" w:afterAutospacing="0"/>
        <w:textAlignment w:val="baseline"/>
        <w:rPr>
          <w:rFonts w:ascii="Arial" w:hAnsi="Arial" w:cs="Arial"/>
          <w:color w:val="222328"/>
        </w:rPr>
      </w:pPr>
      <w:r w:rsidRPr="00166506">
        <w:rPr>
          <w:rFonts w:ascii="Arial" w:hAnsi="Arial" w:cs="Arial"/>
          <w:color w:val="222328"/>
        </w:rPr>
        <w:t>Cultivate and manage volunteer clubs in local schools or community organizations.</w:t>
      </w:r>
    </w:p>
    <w:p w14:paraId="3C2B256F" w14:textId="708418B6" w:rsidR="00181416" w:rsidRPr="00166506" w:rsidRDefault="00181416" w:rsidP="00181416">
      <w:pPr>
        <w:pStyle w:val="NormalWeb"/>
        <w:spacing w:before="0" w:beforeAutospacing="0" w:after="0" w:afterAutospacing="0"/>
        <w:textAlignment w:val="baseline"/>
        <w:rPr>
          <w:rStyle w:val="Strong"/>
          <w:rFonts w:ascii="Arial" w:hAnsi="Arial" w:cs="Arial"/>
          <w:color w:val="222328"/>
          <w:bdr w:val="none" w:sz="0" w:space="0" w:color="auto" w:frame="1"/>
        </w:rPr>
      </w:pPr>
      <w:r w:rsidRPr="00166506">
        <w:rPr>
          <w:rStyle w:val="Strong"/>
          <w:rFonts w:ascii="Arial" w:hAnsi="Arial" w:cs="Arial"/>
          <w:color w:val="222328"/>
          <w:bdr w:val="none" w:sz="0" w:space="0" w:color="auto" w:frame="1"/>
        </w:rPr>
        <w:t>Qualifications</w:t>
      </w:r>
    </w:p>
    <w:p w14:paraId="16B4EAEA" w14:textId="3C5C412E" w:rsidR="00181416" w:rsidRPr="00166506" w:rsidRDefault="00181416" w:rsidP="00181416">
      <w:pPr>
        <w:pStyle w:val="NormalWeb"/>
        <w:spacing w:before="0" w:beforeAutospacing="0" w:after="0" w:afterAutospacing="0"/>
        <w:textAlignment w:val="baseline"/>
        <w:rPr>
          <w:rStyle w:val="Strong"/>
          <w:rFonts w:ascii="Arial" w:hAnsi="Arial" w:cs="Arial"/>
          <w:color w:val="222328"/>
          <w:bdr w:val="none" w:sz="0" w:space="0" w:color="auto" w:frame="1"/>
        </w:rPr>
      </w:pPr>
      <w:r w:rsidRPr="00166506">
        <w:rPr>
          <w:rStyle w:val="Strong"/>
          <w:rFonts w:ascii="Arial" w:hAnsi="Arial" w:cs="Arial"/>
          <w:color w:val="222328"/>
          <w:bdr w:val="none" w:sz="0" w:space="0" w:color="auto" w:frame="1"/>
        </w:rPr>
        <w:t>Minimum Requirements</w:t>
      </w:r>
    </w:p>
    <w:p w14:paraId="3A3D4632" w14:textId="77777777" w:rsidR="00181416" w:rsidRPr="00166506" w:rsidRDefault="00181416" w:rsidP="00181416">
      <w:pPr>
        <w:pStyle w:val="NormalWeb"/>
        <w:spacing w:before="0" w:beforeAutospacing="0" w:after="0" w:afterAutospacing="0"/>
        <w:textAlignment w:val="baseline"/>
        <w:rPr>
          <w:rFonts w:ascii="Arial" w:hAnsi="Arial" w:cs="Arial"/>
          <w:color w:val="222328"/>
        </w:rPr>
      </w:pPr>
    </w:p>
    <w:p w14:paraId="4E27E391" w14:textId="2039E1D3" w:rsidR="0018141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At least 21 years of age by October 1, 2022.</w:t>
      </w:r>
    </w:p>
    <w:p w14:paraId="21D86D3D" w14:textId="5AF49A29" w:rsidR="0018141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A United States citizen or National or have a permanent resident visa</w:t>
      </w:r>
    </w:p>
    <w:p w14:paraId="1B06EBAC" w14:textId="74CB0C28" w:rsidR="0016650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Have reliable transportation</w:t>
      </w:r>
      <w:r w:rsidR="00166506" w:rsidRPr="00166506">
        <w:rPr>
          <w:rFonts w:ascii="Arial" w:hAnsi="Arial" w:cs="Arial"/>
          <w:color w:val="222328"/>
        </w:rPr>
        <w:t>.</w:t>
      </w:r>
    </w:p>
    <w:p w14:paraId="59492AAF" w14:textId="77777777" w:rsidR="00166506" w:rsidRPr="00166506" w:rsidRDefault="0016650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S</w:t>
      </w:r>
      <w:r w:rsidR="00181416" w:rsidRPr="00166506">
        <w:rPr>
          <w:rFonts w:ascii="Arial" w:hAnsi="Arial" w:cs="Arial"/>
          <w:color w:val="222328"/>
        </w:rPr>
        <w:t xml:space="preserve">trong written and oral communication skills. </w:t>
      </w:r>
    </w:p>
    <w:p w14:paraId="511F94A4" w14:textId="77777777" w:rsidR="0016650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Willingness to learn and grow during service term. </w:t>
      </w:r>
    </w:p>
    <w:p w14:paraId="771D4312" w14:textId="38A2FE0E" w:rsidR="0016650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Passion for health equity and interest in promoting health in rural America. </w:t>
      </w:r>
    </w:p>
    <w:p w14:paraId="2C586692" w14:textId="77777777" w:rsidR="0016650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Demonstrated ability to organize responsibilities and meet deadlines. </w:t>
      </w:r>
    </w:p>
    <w:p w14:paraId="5D254C58" w14:textId="484C54E8" w:rsidR="0016650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Customer focused, solution focused, and creative problem solver. Good listener, non-judgmental, patient, open minded, and resourceful. </w:t>
      </w:r>
    </w:p>
    <w:p w14:paraId="336232D5" w14:textId="5944D418" w:rsidR="00166506" w:rsidRPr="00166506" w:rsidRDefault="0016650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All accepted applicants must successfully pass a national criminal background check to become HeartCorps service members.</w:t>
      </w:r>
    </w:p>
    <w:p w14:paraId="3037F370" w14:textId="77777777" w:rsidR="0016650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Experience or coursework in public health, health communications, health promotion, or health sciences preferred. </w:t>
      </w:r>
    </w:p>
    <w:p w14:paraId="5E47D496" w14:textId="6D82EE3F" w:rsidR="00181416" w:rsidRPr="00166506" w:rsidRDefault="00181416" w:rsidP="00F0549A">
      <w:pPr>
        <w:pStyle w:val="NormalWeb"/>
        <w:numPr>
          <w:ilvl w:val="0"/>
          <w:numId w:val="2"/>
        </w:numPr>
        <w:spacing w:before="0" w:beforeAutospacing="0" w:after="210" w:afterAutospacing="0"/>
        <w:textAlignment w:val="baseline"/>
        <w:rPr>
          <w:rFonts w:ascii="Arial" w:hAnsi="Arial" w:cs="Arial"/>
          <w:color w:val="222328"/>
        </w:rPr>
      </w:pPr>
      <w:r w:rsidRPr="00166506">
        <w:rPr>
          <w:rFonts w:ascii="Arial" w:hAnsi="Arial" w:cs="Arial"/>
          <w:color w:val="222328"/>
        </w:rPr>
        <w:t>Experience living in Rural community preferred.</w:t>
      </w:r>
    </w:p>
    <w:p w14:paraId="4E7C5F62" w14:textId="77777777" w:rsidR="00166506" w:rsidRPr="00166506" w:rsidRDefault="00166506" w:rsidP="00166506">
      <w:pPr>
        <w:pStyle w:val="NormalWeb"/>
        <w:spacing w:before="0" w:beforeAutospacing="0" w:after="0" w:afterAutospacing="0"/>
        <w:textAlignment w:val="baseline"/>
        <w:rPr>
          <w:rFonts w:ascii="Arial" w:hAnsi="Arial" w:cs="Arial"/>
          <w:color w:val="222328"/>
        </w:rPr>
      </w:pPr>
      <w:r w:rsidRPr="00166506">
        <w:rPr>
          <w:rStyle w:val="Strong"/>
          <w:rFonts w:ascii="Arial" w:hAnsi="Arial" w:cs="Arial"/>
          <w:color w:val="222328"/>
          <w:bdr w:val="none" w:sz="0" w:space="0" w:color="auto" w:frame="1"/>
        </w:rPr>
        <w:t>Benefits</w:t>
      </w:r>
    </w:p>
    <w:p w14:paraId="49F2234A" w14:textId="77777777" w:rsidR="00166506" w:rsidRPr="00166506" w:rsidRDefault="00166506" w:rsidP="00166506">
      <w:pPr>
        <w:pStyle w:val="NormalWeb"/>
        <w:spacing w:before="0" w:beforeAutospacing="0" w:after="210" w:afterAutospacing="0"/>
        <w:textAlignment w:val="baseline"/>
        <w:rPr>
          <w:rFonts w:ascii="Arial" w:hAnsi="Arial" w:cs="Arial"/>
          <w:color w:val="222328"/>
        </w:rPr>
      </w:pPr>
      <w:r w:rsidRPr="00166506">
        <w:rPr>
          <w:rFonts w:ascii="Arial" w:hAnsi="Arial" w:cs="Arial"/>
          <w:color w:val="222328"/>
        </w:rPr>
        <w:t xml:space="preserve">HeartCorps Members Will Receive: </w:t>
      </w:r>
    </w:p>
    <w:p w14:paraId="25488715" w14:textId="69A6B99B" w:rsidR="00166506" w:rsidRPr="00166506" w:rsidRDefault="00166506" w:rsidP="00F0549A">
      <w:pPr>
        <w:pStyle w:val="NormalWeb"/>
        <w:numPr>
          <w:ilvl w:val="0"/>
          <w:numId w:val="3"/>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A </w:t>
      </w:r>
      <w:r w:rsidR="00102F31">
        <w:rPr>
          <w:rFonts w:ascii="Arial" w:hAnsi="Arial" w:cs="Arial"/>
          <w:color w:val="222328"/>
        </w:rPr>
        <w:t xml:space="preserve">bi-weekly </w:t>
      </w:r>
      <w:r w:rsidRPr="00166506">
        <w:rPr>
          <w:rFonts w:ascii="Arial" w:hAnsi="Arial" w:cs="Arial"/>
          <w:color w:val="222328"/>
        </w:rPr>
        <w:t>living stipend of $</w:t>
      </w:r>
      <w:r w:rsidR="00102F31">
        <w:rPr>
          <w:rFonts w:ascii="Arial" w:hAnsi="Arial" w:cs="Arial"/>
          <w:color w:val="222328"/>
        </w:rPr>
        <w:t>1062.50</w:t>
      </w:r>
      <w:r w:rsidRPr="00166506">
        <w:rPr>
          <w:rFonts w:ascii="Arial" w:hAnsi="Arial" w:cs="Arial"/>
          <w:color w:val="222328"/>
        </w:rPr>
        <w:t xml:space="preserve"> (pre-tax) </w:t>
      </w:r>
    </w:p>
    <w:p w14:paraId="16D2C909" w14:textId="77777777" w:rsidR="00166506" w:rsidRPr="00166506" w:rsidRDefault="00166506" w:rsidP="00F0549A">
      <w:pPr>
        <w:pStyle w:val="NormalWeb"/>
        <w:numPr>
          <w:ilvl w:val="0"/>
          <w:numId w:val="3"/>
        </w:numPr>
        <w:spacing w:before="0" w:beforeAutospacing="0" w:after="210" w:afterAutospacing="0"/>
        <w:textAlignment w:val="baseline"/>
        <w:rPr>
          <w:rFonts w:ascii="Arial" w:hAnsi="Arial" w:cs="Arial"/>
          <w:color w:val="222328"/>
        </w:rPr>
      </w:pPr>
      <w:r w:rsidRPr="00166506">
        <w:rPr>
          <w:rFonts w:ascii="Arial" w:hAnsi="Arial" w:cs="Arial"/>
          <w:color w:val="222328"/>
        </w:rPr>
        <w:lastRenderedPageBreak/>
        <w:t xml:space="preserve">Healthcare benefits and a childcare subsidy if eligible </w:t>
      </w:r>
    </w:p>
    <w:p w14:paraId="45BFBC83" w14:textId="500E03DB" w:rsidR="00166506" w:rsidRPr="00166506" w:rsidRDefault="00102F31" w:rsidP="00F0549A">
      <w:pPr>
        <w:pStyle w:val="NormalWeb"/>
        <w:numPr>
          <w:ilvl w:val="0"/>
          <w:numId w:val="3"/>
        </w:numPr>
        <w:spacing w:before="0" w:beforeAutospacing="0" w:after="210" w:afterAutospacing="0"/>
        <w:textAlignment w:val="baseline"/>
        <w:rPr>
          <w:rFonts w:ascii="Arial" w:hAnsi="Arial" w:cs="Arial"/>
          <w:color w:val="222328"/>
        </w:rPr>
      </w:pPr>
      <w:r>
        <w:rPr>
          <w:rFonts w:ascii="Arial" w:hAnsi="Arial" w:cs="Arial"/>
          <w:color w:val="222328"/>
        </w:rPr>
        <w:t>An</w:t>
      </w:r>
      <w:r w:rsidR="00166506" w:rsidRPr="00166506">
        <w:rPr>
          <w:rFonts w:ascii="Arial" w:hAnsi="Arial" w:cs="Arial"/>
          <w:color w:val="222328"/>
        </w:rPr>
        <w:t xml:space="preserve"> educational award (pre-tax) upon successful completion of service </w:t>
      </w:r>
    </w:p>
    <w:p w14:paraId="6A58345C" w14:textId="77777777" w:rsidR="00166506" w:rsidRPr="00166506" w:rsidRDefault="00166506" w:rsidP="00F0549A">
      <w:pPr>
        <w:pStyle w:val="NormalWeb"/>
        <w:numPr>
          <w:ilvl w:val="0"/>
          <w:numId w:val="3"/>
        </w:numPr>
        <w:spacing w:before="0" w:beforeAutospacing="0" w:after="210" w:afterAutospacing="0"/>
        <w:textAlignment w:val="baseline"/>
        <w:rPr>
          <w:rFonts w:ascii="Arial" w:hAnsi="Arial" w:cs="Arial"/>
          <w:color w:val="222328"/>
        </w:rPr>
      </w:pPr>
      <w:r w:rsidRPr="00166506">
        <w:rPr>
          <w:rFonts w:ascii="Arial" w:hAnsi="Arial" w:cs="Arial"/>
          <w:color w:val="222328"/>
        </w:rPr>
        <w:t xml:space="preserve">200+ hours of professional development </w:t>
      </w:r>
    </w:p>
    <w:p w14:paraId="14641642" w14:textId="27A46F8D" w:rsidR="00166506" w:rsidRPr="00166506" w:rsidRDefault="00166506" w:rsidP="00F0549A">
      <w:pPr>
        <w:pStyle w:val="NormalWeb"/>
        <w:numPr>
          <w:ilvl w:val="0"/>
          <w:numId w:val="3"/>
        </w:numPr>
        <w:spacing w:before="0" w:beforeAutospacing="0" w:after="210" w:afterAutospacing="0"/>
        <w:textAlignment w:val="baseline"/>
        <w:rPr>
          <w:rFonts w:ascii="Arial" w:hAnsi="Arial" w:cs="Arial"/>
          <w:color w:val="222328"/>
        </w:rPr>
      </w:pPr>
      <w:r w:rsidRPr="00166506">
        <w:rPr>
          <w:rFonts w:ascii="Arial" w:hAnsi="Arial" w:cs="Arial"/>
          <w:color w:val="222328"/>
        </w:rPr>
        <w:t>Direct access to job opportunities upon successful completion of program</w:t>
      </w:r>
    </w:p>
    <w:p w14:paraId="5463C6F0" w14:textId="4B6BA28C" w:rsidR="00166506" w:rsidRDefault="00166506" w:rsidP="00166506">
      <w:pPr>
        <w:pStyle w:val="NormalWeb"/>
        <w:spacing w:before="0" w:beforeAutospacing="0" w:after="210" w:afterAutospacing="0"/>
        <w:textAlignment w:val="baseline"/>
        <w:rPr>
          <w:rFonts w:ascii="Arial" w:hAnsi="Arial" w:cs="Arial"/>
          <w:color w:val="222328"/>
        </w:rPr>
      </w:pPr>
      <w:r w:rsidRPr="00166506">
        <w:rPr>
          <w:rFonts w:ascii="Arial" w:hAnsi="Arial" w:cs="Arial"/>
          <w:color w:val="222328"/>
        </w:rPr>
        <w:t xml:space="preserve">Please complete the </w:t>
      </w:r>
      <w:hyperlink r:id="rId6" w:history="1">
        <w:r w:rsidRPr="00987DA6">
          <w:rPr>
            <w:rStyle w:val="Hyperlink"/>
            <w:rFonts w:ascii="Arial" w:hAnsi="Arial" w:cs="Arial"/>
          </w:rPr>
          <w:t>general application</w:t>
        </w:r>
      </w:hyperlink>
      <w:r w:rsidRPr="00166506">
        <w:rPr>
          <w:rFonts w:ascii="Arial" w:hAnsi="Arial" w:cs="Arial"/>
          <w:color w:val="222328"/>
        </w:rPr>
        <w:t xml:space="preserve"> for HeartCorps service members. Be sure to indicate which state(s) you are interested in serving and/or willing to relocate to for this service experience.</w:t>
      </w:r>
    </w:p>
    <w:p w14:paraId="7B479FC9" w14:textId="11FD3BB5" w:rsidR="00987DA6" w:rsidRPr="00166506" w:rsidRDefault="00987DA6" w:rsidP="00166506">
      <w:pPr>
        <w:pStyle w:val="NormalWeb"/>
        <w:spacing w:before="0" w:beforeAutospacing="0" w:after="210" w:afterAutospacing="0"/>
        <w:textAlignment w:val="baseline"/>
        <w:rPr>
          <w:rFonts w:ascii="Arial" w:hAnsi="Arial" w:cs="Arial"/>
          <w:color w:val="222328"/>
        </w:rPr>
      </w:pPr>
      <w:r>
        <w:rPr>
          <w:rFonts w:ascii="Arial" w:hAnsi="Arial" w:cs="Arial"/>
          <w:color w:val="222328"/>
        </w:rPr>
        <w:t xml:space="preserve">Click Here to Apply: </w:t>
      </w:r>
      <w:hyperlink r:id="rId7" w:history="1">
        <w:r w:rsidRPr="00987DA6">
          <w:rPr>
            <w:rStyle w:val="Hyperlink"/>
            <w:rFonts w:ascii="Arial" w:hAnsi="Arial" w:cs="Arial"/>
          </w:rPr>
          <w:t>Apply</w:t>
        </w:r>
      </w:hyperlink>
    </w:p>
    <w:p w14:paraId="10A83E4C" w14:textId="06862AF5" w:rsidR="00166506" w:rsidRDefault="00166506" w:rsidP="00166506">
      <w:pPr>
        <w:pStyle w:val="NormalWeb"/>
        <w:spacing w:before="0" w:beforeAutospacing="0" w:after="210" w:afterAutospacing="0"/>
        <w:textAlignment w:val="baseline"/>
        <w:rPr>
          <w:rFonts w:ascii="Arial" w:hAnsi="Arial" w:cs="Arial"/>
          <w:color w:val="222328"/>
        </w:rPr>
      </w:pPr>
      <w:r w:rsidRPr="00166506">
        <w:rPr>
          <w:rFonts w:ascii="Arial" w:hAnsi="Arial" w:cs="Arial"/>
          <w:color w:val="222328"/>
        </w:rPr>
        <w:t xml:space="preserve">For questions related to HeartCorps, please email us: </w:t>
      </w:r>
      <w:hyperlink r:id="rId8" w:history="1">
        <w:r w:rsidR="00A617C5" w:rsidRPr="00A04DAD">
          <w:rPr>
            <w:rStyle w:val="Hyperlink"/>
            <w:rFonts w:ascii="Arial" w:hAnsi="Arial" w:cs="Arial"/>
          </w:rPr>
          <w:t>HeartCorps@heart.org</w:t>
        </w:r>
      </w:hyperlink>
    </w:p>
    <w:p w14:paraId="5EB6ABC8" w14:textId="216A97FE" w:rsidR="00166506" w:rsidRPr="00166506" w:rsidRDefault="00166506" w:rsidP="00166506">
      <w:pPr>
        <w:pStyle w:val="NormalWeb"/>
        <w:spacing w:before="0" w:beforeAutospacing="0" w:after="210" w:afterAutospacing="0"/>
        <w:textAlignment w:val="baseline"/>
        <w:rPr>
          <w:rFonts w:ascii="Arial" w:hAnsi="Arial" w:cs="Arial"/>
          <w:color w:val="222328"/>
        </w:rPr>
      </w:pPr>
      <w:r w:rsidRPr="00166506">
        <w:rPr>
          <w:rFonts w:ascii="Arial" w:hAnsi="Arial" w:cs="Arial"/>
          <w:color w:val="222328"/>
        </w:rPr>
        <w:t>EOE/Protected Veterans/Persons with Disabilities</w:t>
      </w:r>
    </w:p>
    <w:p w14:paraId="52FAC991" w14:textId="77777777" w:rsidR="00166506" w:rsidRPr="00166506" w:rsidRDefault="00166506" w:rsidP="00181416">
      <w:pPr>
        <w:pStyle w:val="NormalWeb"/>
        <w:spacing w:before="0" w:beforeAutospacing="0" w:after="210" w:afterAutospacing="0"/>
        <w:textAlignment w:val="baseline"/>
        <w:rPr>
          <w:rFonts w:ascii="Arial" w:hAnsi="Arial" w:cs="Arial"/>
          <w:color w:val="222328"/>
        </w:rPr>
      </w:pPr>
    </w:p>
    <w:p w14:paraId="21C1DDED" w14:textId="77777777" w:rsidR="00BA38BC" w:rsidRDefault="00BA38BC"/>
    <w:sectPr w:rsidR="00BA3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32CA0"/>
    <w:multiLevelType w:val="hybridMultilevel"/>
    <w:tmpl w:val="9AD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01043"/>
    <w:multiLevelType w:val="hybridMultilevel"/>
    <w:tmpl w:val="0BD8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80FC2"/>
    <w:multiLevelType w:val="hybridMultilevel"/>
    <w:tmpl w:val="BBB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148983">
    <w:abstractNumId w:val="1"/>
  </w:num>
  <w:num w:numId="2" w16cid:durableId="462579055">
    <w:abstractNumId w:val="0"/>
  </w:num>
  <w:num w:numId="3" w16cid:durableId="2025865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EB"/>
    <w:rsid w:val="00011575"/>
    <w:rsid w:val="0005450B"/>
    <w:rsid w:val="00102F31"/>
    <w:rsid w:val="00166506"/>
    <w:rsid w:val="00181416"/>
    <w:rsid w:val="00272F04"/>
    <w:rsid w:val="00341784"/>
    <w:rsid w:val="0035054D"/>
    <w:rsid w:val="00353E2A"/>
    <w:rsid w:val="003E1166"/>
    <w:rsid w:val="00433E86"/>
    <w:rsid w:val="006B74AF"/>
    <w:rsid w:val="0079678E"/>
    <w:rsid w:val="00970FC5"/>
    <w:rsid w:val="00987DA6"/>
    <w:rsid w:val="00A617C5"/>
    <w:rsid w:val="00B43E73"/>
    <w:rsid w:val="00B7098A"/>
    <w:rsid w:val="00BA38BC"/>
    <w:rsid w:val="00C02785"/>
    <w:rsid w:val="00CF57C8"/>
    <w:rsid w:val="00F0549A"/>
    <w:rsid w:val="00F43BD9"/>
    <w:rsid w:val="00FE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AD42"/>
  <w15:chartTrackingRefBased/>
  <w15:docId w15:val="{48D7BAA3-90B1-4477-8F94-ECAD84E3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8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38BC"/>
    <w:rPr>
      <w:b/>
      <w:bCs/>
    </w:rPr>
  </w:style>
  <w:style w:type="character" w:styleId="Hyperlink">
    <w:name w:val="Hyperlink"/>
    <w:basedOn w:val="DefaultParagraphFont"/>
    <w:uiPriority w:val="99"/>
    <w:unhideWhenUsed/>
    <w:rsid w:val="00987DA6"/>
    <w:rPr>
      <w:color w:val="0563C1" w:themeColor="hyperlink"/>
      <w:u w:val="single"/>
    </w:rPr>
  </w:style>
  <w:style w:type="character" w:styleId="UnresolvedMention">
    <w:name w:val="Unresolved Mention"/>
    <w:basedOn w:val="DefaultParagraphFont"/>
    <w:uiPriority w:val="99"/>
    <w:semiHidden/>
    <w:unhideWhenUsed/>
    <w:rsid w:val="00987DA6"/>
    <w:rPr>
      <w:color w:val="605E5C"/>
      <w:shd w:val="clear" w:color="auto" w:fill="E1DFDD"/>
    </w:rPr>
  </w:style>
  <w:style w:type="character" w:customStyle="1" w:styleId="location2">
    <w:name w:val="location2"/>
    <w:basedOn w:val="DefaultParagraphFont"/>
    <w:rsid w:val="00F4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1534">
      <w:bodyDiv w:val="1"/>
      <w:marLeft w:val="0"/>
      <w:marRight w:val="0"/>
      <w:marTop w:val="0"/>
      <w:marBottom w:val="0"/>
      <w:divBdr>
        <w:top w:val="none" w:sz="0" w:space="0" w:color="auto"/>
        <w:left w:val="none" w:sz="0" w:space="0" w:color="auto"/>
        <w:bottom w:val="none" w:sz="0" w:space="0" w:color="auto"/>
        <w:right w:val="none" w:sz="0" w:space="0" w:color="auto"/>
      </w:divBdr>
    </w:div>
    <w:div w:id="341930116">
      <w:bodyDiv w:val="1"/>
      <w:marLeft w:val="0"/>
      <w:marRight w:val="0"/>
      <w:marTop w:val="0"/>
      <w:marBottom w:val="0"/>
      <w:divBdr>
        <w:top w:val="none" w:sz="0" w:space="0" w:color="auto"/>
        <w:left w:val="none" w:sz="0" w:space="0" w:color="auto"/>
        <w:bottom w:val="none" w:sz="0" w:space="0" w:color="auto"/>
        <w:right w:val="none" w:sz="0" w:space="0" w:color="auto"/>
      </w:divBdr>
    </w:div>
    <w:div w:id="15114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rtCorps@heart.org" TargetMode="External"/><Relationship Id="rId3" Type="http://schemas.openxmlformats.org/officeDocument/2006/relationships/settings" Target="settings.xml"/><Relationship Id="rId7" Type="http://schemas.openxmlformats.org/officeDocument/2006/relationships/hyperlink" Target="https://my.americorps.gov/mp/listing/viewListing.do?fromSearch=true&amp;id=113817&amp;aus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mericorps.gov/mp/listing/viewListing.do?fromSearch=true&amp;id=113817&amp;austi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Lyons</dc:creator>
  <cp:keywords/>
  <dc:description/>
  <cp:lastModifiedBy>Deanna Lyons</cp:lastModifiedBy>
  <cp:revision>2</cp:revision>
  <dcterms:created xsi:type="dcterms:W3CDTF">2022-11-29T03:57:00Z</dcterms:created>
  <dcterms:modified xsi:type="dcterms:W3CDTF">2022-11-29T03:57:00Z</dcterms:modified>
</cp:coreProperties>
</file>