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A739F" w14:textId="77777777" w:rsidR="00D12E78" w:rsidRPr="008D15D7" w:rsidRDefault="00D12E78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</w:p>
    <w:p w14:paraId="49AE302C" w14:textId="23477FA0" w:rsidR="00866FA8" w:rsidRDefault="00554472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Blue Ridge Community and Technical College</w:t>
      </w:r>
    </w:p>
    <w:p w14:paraId="27FE9630" w14:textId="08F7D0E7" w:rsidR="00D12E78" w:rsidRPr="008D15D7" w:rsidRDefault="00D12E78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Physical Therapist Assistant Program</w:t>
      </w:r>
      <w:r w:rsidR="00B013D3" w:rsidRPr="008D15D7">
        <w:rPr>
          <w:rFonts w:ascii="Calibri" w:hAnsi="Calibri" w:cs="Calibri"/>
          <w:sz w:val="22"/>
          <w:szCs w:val="22"/>
        </w:rPr>
        <w:t xml:space="preserve"> </w:t>
      </w:r>
    </w:p>
    <w:p w14:paraId="3DB99A54" w14:textId="1F891608" w:rsidR="00D12E78" w:rsidRPr="008D15D7" w:rsidRDefault="00B013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468BD739" w:rsidR="00B013D3" w:rsidRPr="002E2278" w:rsidRDefault="002E2278" w:rsidP="00D12E78">
      <w:pPr>
        <w:pStyle w:val="BodyText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2E2278">
        <w:rPr>
          <w:rFonts w:ascii="Calibri" w:hAnsi="Calibri" w:cs="Calibri"/>
          <w:b/>
          <w:bCs/>
          <w:sz w:val="22"/>
          <w:szCs w:val="22"/>
          <w:u w:val="single"/>
        </w:rPr>
        <w:t>Class of 2026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9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2DEEF2D" w14:textId="4D79101D" w:rsidR="00296461" w:rsidRPr="008D15D7" w:rsidRDefault="00B013D3" w:rsidP="00296461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</w:t>
      </w:r>
      <w:r w:rsidR="00296461" w:rsidRPr="008D15D7">
        <w:rPr>
          <w:rFonts w:ascii="Calibri" w:hAnsi="Calibri" w:cs="Calibri"/>
          <w:sz w:val="22"/>
          <w:szCs w:val="22"/>
        </w:rPr>
        <w:t xml:space="preserve">program </w:t>
      </w:r>
      <w:r w:rsidR="00296461">
        <w:rPr>
          <w:rFonts w:ascii="Calibri" w:hAnsi="Calibri" w:cs="Calibri"/>
          <w:sz w:val="22"/>
          <w:szCs w:val="22"/>
        </w:rPr>
        <w:t>between Jan. 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>
        <w:rPr>
          <w:rFonts w:ascii="Calibri" w:hAnsi="Calibri" w:cs="Calibri"/>
          <w:sz w:val="22"/>
          <w:szCs w:val="22"/>
        </w:rPr>
        <w:t xml:space="preserve"> – Dec. 31,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 w:rsidRPr="008D15D7">
        <w:rPr>
          <w:rFonts w:ascii="Calibri" w:hAnsi="Calibri" w:cs="Calibri"/>
          <w:sz w:val="22"/>
          <w:szCs w:val="22"/>
        </w:rPr>
        <w:t>.</w:t>
      </w:r>
    </w:p>
    <w:p w14:paraId="6BE948E7" w14:textId="06A47EE0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C50E0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 education). Include the total number of wee</w:t>
      </w:r>
      <w:r w:rsidR="004E20A3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 xml:space="preserve">Length of Program in Weeks excluding breaks:  </w:t>
      </w:r>
      <w:r w:rsidR="002E2278" w:rsidRPr="002E2278">
        <w:rPr>
          <w:rFonts w:ascii="Calibri" w:hAnsi="Calibri" w:cs="Calibri"/>
          <w:b/>
          <w:bCs/>
          <w:sz w:val="22"/>
          <w:szCs w:val="22"/>
          <w:u w:val="single"/>
        </w:rPr>
        <w:t>70</w:t>
      </w:r>
      <w:r w:rsidRPr="008D15D7">
        <w:rPr>
          <w:rFonts w:ascii="Calibri" w:hAnsi="Calibri" w:cs="Calibri"/>
          <w:sz w:val="22"/>
          <w:szCs w:val="22"/>
        </w:rPr>
        <w:br/>
        <w:t xml:space="preserve">Length of Program in Weeks including breaks: </w:t>
      </w:r>
      <w:r w:rsidR="002E2278" w:rsidRPr="002E2278">
        <w:rPr>
          <w:rFonts w:ascii="Calibri" w:hAnsi="Calibri" w:cs="Calibri"/>
          <w:b/>
          <w:bCs/>
          <w:sz w:val="22"/>
          <w:szCs w:val="22"/>
          <w:u w:val="single"/>
        </w:rPr>
        <w:t>74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061B7041" w14:textId="6FA40B4C" w:rsidR="00B174F0" w:rsidRPr="008D15D7" w:rsidRDefault="00B174F0" w:rsidP="00B174F0">
      <w:pPr>
        <w:pStyle w:val="BodyText"/>
        <w:spacing w:line="242" w:lineRule="auto"/>
        <w:rPr>
          <w:rFonts w:ascii="Calibri" w:hAnsi="Calibri" w:cs="Calibri"/>
          <w:b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 xml:space="preserve">travel accommodations to </w:t>
      </w:r>
      <w:proofErr w:type="gramStart"/>
      <w:r w:rsidRPr="008D15D7">
        <w:rPr>
          <w:rFonts w:ascii="Calibri" w:hAnsi="Calibri" w:cs="Calibri"/>
          <w:position w:val="1"/>
          <w:sz w:val="22"/>
          <w:szCs w:val="22"/>
        </w:rPr>
        <w:t>attend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 xml:space="preserve"> _</w:t>
      </w:r>
      <w:proofErr w:type="gramEnd"/>
      <w:r w:rsidRPr="008D15D7">
        <w:rPr>
          <w:rFonts w:ascii="Calibri" w:hAnsi="Calibri" w:cs="Calibri"/>
          <w:b/>
          <w:sz w:val="22"/>
          <w:szCs w:val="22"/>
        </w:rPr>
        <w:t>___Yes      _</w:t>
      </w:r>
      <w:proofErr w:type="spellStart"/>
      <w:r w:rsidR="002E2278" w:rsidRPr="002E2278">
        <w:rPr>
          <w:rFonts w:ascii="Calibri" w:hAnsi="Calibri" w:cs="Calibri"/>
          <w:b/>
          <w:sz w:val="22"/>
          <w:szCs w:val="22"/>
          <w:u w:val="single"/>
        </w:rPr>
        <w:t>X</w:t>
      </w:r>
      <w:r w:rsidRPr="008D15D7">
        <w:rPr>
          <w:rFonts w:ascii="Calibri" w:hAnsi="Calibri" w:cs="Calibri"/>
          <w:b/>
          <w:sz w:val="22"/>
          <w:szCs w:val="22"/>
        </w:rPr>
        <w:t>___No</w:t>
      </w:r>
      <w:proofErr w:type="spellEnd"/>
    </w:p>
    <w:p w14:paraId="65AE1D31" w14:textId="77777777" w:rsidR="00B174F0" w:rsidRDefault="00B174F0" w:rsidP="00B174F0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Indicate additional costs for which s</w:t>
      </w:r>
      <w:r w:rsidRPr="008D15D7">
        <w:rPr>
          <w:rFonts w:ascii="Calibri" w:hAnsi="Calibri" w:cs="Calibri"/>
          <w:sz w:val="22"/>
          <w:szCs w:val="22"/>
        </w:rPr>
        <w:t>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>
        <w:rPr>
          <w:rFonts w:ascii="Calibri" w:hAnsi="Calibri" w:cs="Calibri"/>
          <w:sz w:val="22"/>
          <w:szCs w:val="22"/>
        </w:rPr>
        <w:t xml:space="preserve"> during clinical education.</w:t>
      </w:r>
    </w:p>
    <w:p w14:paraId="7680B682" w14:textId="0F944B28" w:rsidR="00B013D3" w:rsidRPr="008D15D7" w:rsidRDefault="00D36374" w:rsidP="008D15D7">
      <w:pPr>
        <w:pStyle w:val="BodyText"/>
        <w:spacing w:line="237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40730" wp14:editId="55D3F86E">
                <wp:simplePos x="0" y="0"/>
                <wp:positionH relativeFrom="column">
                  <wp:posOffset>5080</wp:posOffset>
                </wp:positionH>
                <wp:positionV relativeFrom="paragraph">
                  <wp:posOffset>25400</wp:posOffset>
                </wp:positionV>
                <wp:extent cx="6894576" cy="673100"/>
                <wp:effectExtent l="0" t="0" r="20955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576" cy="673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CE48E" w14:textId="190D3416" w:rsidR="00D36374" w:rsidRDefault="002E2278">
                            <w:r>
                              <w:t xml:space="preserve">Students must provide their own reliable transportation to get to their clinical rotations.  Travel &gt; 2 </w:t>
                            </w:r>
                            <w:proofErr w:type="spellStart"/>
                            <w:r>
                              <w:t>hr</w:t>
                            </w:r>
                            <w:proofErr w:type="spellEnd"/>
                            <w:r>
                              <w:t xml:space="preserve"> from the college is not mandatory.  However, if a student chooses to have a </w:t>
                            </w:r>
                            <w:proofErr w:type="gramStart"/>
                            <w:r>
                              <w:t>long distance</w:t>
                            </w:r>
                            <w:proofErr w:type="gramEnd"/>
                            <w:r>
                              <w:t xml:space="preserve"> rotation, the student is responsible for all travel, housing and food costs.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40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4pt;margin-top:2pt;width:542.9pt;height: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" fillcolor="white [3201]" strokeweight=".5pt">
                <v:textbox>
                  <w:txbxContent>
                    <w:p w14:paraId="28CCE48E" w14:textId="190D3416" w:rsidR="00D36374" w:rsidRDefault="002E2278">
                      <w:r>
                        <w:t xml:space="preserve">Students must provide their own reliable transportation to get to their clinical rotations.  Travel &gt; 2 </w:t>
                      </w:r>
                      <w:proofErr w:type="spellStart"/>
                      <w:r>
                        <w:t>hr</w:t>
                      </w:r>
                      <w:proofErr w:type="spellEnd"/>
                      <w:r>
                        <w:t xml:space="preserve"> from the college is not mandatory.  However, if a student chooses to have a </w:t>
                      </w:r>
                      <w:proofErr w:type="gramStart"/>
                      <w:r>
                        <w:t>long distance</w:t>
                      </w:r>
                      <w:proofErr w:type="gramEnd"/>
                      <w:r>
                        <w:t xml:space="preserve"> rotation, the student is responsible for all travel, housing and food costs.  </w:t>
                      </w:r>
                    </w:p>
                  </w:txbxContent>
                </v:textbox>
              </v:shape>
            </w:pict>
          </mc:Fallback>
        </mc:AlternateContent>
      </w:r>
      <w:r w:rsidR="008D15D7" w:rsidRPr="008D15D7">
        <w:rPr>
          <w:rFonts w:ascii="Calibri" w:hAnsi="Calibri" w:cs="Calibri"/>
          <w:sz w:val="22"/>
          <w:szCs w:val="22"/>
        </w:rPr>
        <w:br/>
      </w:r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551C4834" w14:textId="4E7D1FCA" w:rsidR="002A7CD7" w:rsidRDefault="002A7CD7" w:rsidP="002A7CD7">
      <w:pPr>
        <w:spacing w:line="235" w:lineRule="exact"/>
        <w:rPr>
          <w:rFonts w:ascii="Calibri" w:hAnsi="Calibri" w:cs="Calibri"/>
          <w:b/>
          <w:spacing w:val="-2"/>
          <w:w w:val="85"/>
        </w:rPr>
      </w:pPr>
      <w:r w:rsidRPr="007B246A">
        <w:rPr>
          <w:rFonts w:ascii="Calibri" w:hAnsi="Calibri" w:cs="Calibri"/>
        </w:rPr>
        <w:t>Note:</w:t>
      </w:r>
      <w:r w:rsidRPr="007B246A">
        <w:rPr>
          <w:rFonts w:ascii="Calibri" w:hAnsi="Calibri" w:cs="Calibri"/>
          <w:spacing w:val="-5"/>
        </w:rPr>
        <w:t xml:space="preserve"> Year 1 are costs experienced by students who enrolled in the program for the first time between Jan. 1, 202</w:t>
      </w:r>
      <w:r w:rsidR="0027242A" w:rsidRPr="007B246A">
        <w:rPr>
          <w:rFonts w:ascii="Calibri" w:hAnsi="Calibri" w:cs="Calibri"/>
          <w:spacing w:val="-5"/>
        </w:rPr>
        <w:t>6</w:t>
      </w:r>
      <w:r w:rsidRPr="007B246A">
        <w:rPr>
          <w:rFonts w:ascii="Calibri" w:hAnsi="Calibri" w:cs="Calibri"/>
          <w:spacing w:val="-5"/>
        </w:rPr>
        <w:t xml:space="preserve"> – Dec. 31, 202</w:t>
      </w:r>
      <w:r w:rsidR="0027242A" w:rsidRPr="007B246A">
        <w:rPr>
          <w:rFonts w:ascii="Calibri" w:hAnsi="Calibri" w:cs="Calibri"/>
          <w:spacing w:val="-5"/>
        </w:rPr>
        <w:t>6</w:t>
      </w:r>
      <w:r w:rsidRPr="007B246A">
        <w:rPr>
          <w:rFonts w:ascii="Calibri" w:hAnsi="Calibri" w:cs="Calibri"/>
          <w:spacing w:val="-5"/>
        </w:rPr>
        <w:t xml:space="preserve">. </w:t>
      </w:r>
      <w:r w:rsidRPr="007B246A">
        <w:rPr>
          <w:rFonts w:ascii="Calibri" w:hAnsi="Calibri" w:cs="Calibri"/>
        </w:rPr>
        <w:t>Annual</w:t>
      </w:r>
      <w:r w:rsidRPr="007B246A">
        <w:rPr>
          <w:rFonts w:ascii="Calibri" w:hAnsi="Calibri" w:cs="Calibri"/>
          <w:spacing w:val="-3"/>
        </w:rPr>
        <w:t xml:space="preserve"> </w:t>
      </w:r>
      <w:r w:rsidRPr="007B246A">
        <w:rPr>
          <w:rFonts w:ascii="Calibri" w:hAnsi="Calibri" w:cs="Calibri"/>
        </w:rPr>
        <w:t>costs</w:t>
      </w:r>
      <w:r w:rsidRPr="007B246A">
        <w:rPr>
          <w:rFonts w:ascii="Calibri" w:hAnsi="Calibri" w:cs="Calibri"/>
          <w:spacing w:val="-3"/>
        </w:rPr>
        <w:t xml:space="preserve"> for subsequent years </w:t>
      </w:r>
      <w:r w:rsidRPr="007B246A">
        <w:rPr>
          <w:rFonts w:ascii="Calibri" w:hAnsi="Calibri" w:cs="Calibri"/>
        </w:rPr>
        <w:t>are</w:t>
      </w:r>
      <w:r w:rsidRPr="007B246A">
        <w:rPr>
          <w:rFonts w:ascii="Calibri" w:hAnsi="Calibri" w:cs="Calibri"/>
          <w:spacing w:val="-3"/>
        </w:rPr>
        <w:t xml:space="preserve"> </w:t>
      </w:r>
      <w:r w:rsidRPr="007B246A">
        <w:rPr>
          <w:rFonts w:ascii="Calibri" w:hAnsi="Calibri" w:cs="Calibri"/>
        </w:rPr>
        <w:t xml:space="preserve">estimates based on the program’s historical annual percentage increase of </w:t>
      </w:r>
      <w:r w:rsidRPr="007B246A">
        <w:rPr>
          <w:rFonts w:ascii="Calibri" w:hAnsi="Calibri" w:cs="Calibri"/>
          <w:b/>
          <w:bCs/>
        </w:rPr>
        <w:t>[insert here the average % increase over the last 3-5 years]</w:t>
      </w:r>
      <w:r w:rsidRPr="007B246A">
        <w:rPr>
          <w:rFonts w:ascii="Calibri" w:hAnsi="Calibri" w:cs="Calibri"/>
        </w:rPr>
        <w:t xml:space="preserve">. </w:t>
      </w:r>
      <w:r w:rsidRPr="007B246A">
        <w:rPr>
          <w:rFonts w:ascii="Calibri" w:hAnsi="Calibri" w:cs="Calibri"/>
          <w:spacing w:val="-4"/>
        </w:rPr>
        <w:t xml:space="preserve"> </w:t>
      </w:r>
      <w:r w:rsidRPr="007B246A">
        <w:rPr>
          <w:rFonts w:ascii="Calibri" w:hAnsi="Calibri" w:cs="Calibri"/>
          <w:bCs/>
          <w:w w:val="85"/>
        </w:rPr>
        <w:t>Students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should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contact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the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program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for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further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information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related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to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spacing w:val="-2"/>
          <w:w w:val="85"/>
        </w:rPr>
        <w:t>costs</w:t>
      </w:r>
      <w:r w:rsidRPr="008D15D7">
        <w:rPr>
          <w:rFonts w:ascii="Calibri" w:hAnsi="Calibri" w:cs="Calibri"/>
          <w:b/>
          <w:spacing w:val="-2"/>
          <w:w w:val="85"/>
        </w:rPr>
        <w:t>.</w:t>
      </w:r>
    </w:p>
    <w:p w14:paraId="1C20CA55" w14:textId="77777777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5"/>
        <w:gridCol w:w="1440"/>
        <w:gridCol w:w="1440"/>
        <w:gridCol w:w="1350"/>
      </w:tblGrid>
      <w:tr w:rsidR="00D36374" w:rsidRPr="007B246A" w14:paraId="45E73E04" w14:textId="77777777" w:rsidTr="006C1907">
        <w:trPr>
          <w:trHeight w:val="245"/>
        </w:trPr>
        <w:tc>
          <w:tcPr>
            <w:tcW w:w="6655" w:type="dxa"/>
          </w:tcPr>
          <w:p w14:paraId="5315F1DE" w14:textId="77777777" w:rsidR="00D36374" w:rsidRPr="007B246A" w:rsidRDefault="00D36374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138F7429" w14:textId="74D5E2D1" w:rsidR="00D36374" w:rsidRPr="007B246A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440" w:type="dxa"/>
          </w:tcPr>
          <w:p w14:paraId="016800CC" w14:textId="31ACE9BB" w:rsidR="00D36374" w:rsidRPr="007B246A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350" w:type="dxa"/>
          </w:tcPr>
          <w:p w14:paraId="0DF3328F" w14:textId="191AF6A7" w:rsidR="00D36374" w:rsidRPr="007B246A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Total</w:t>
            </w:r>
          </w:p>
        </w:tc>
      </w:tr>
      <w:tr w:rsidR="00D36374" w:rsidRPr="007B246A" w14:paraId="55722424" w14:textId="77777777" w:rsidTr="006C1907">
        <w:trPr>
          <w:trHeight w:val="245"/>
        </w:trPr>
        <w:tc>
          <w:tcPr>
            <w:tcW w:w="6655" w:type="dxa"/>
          </w:tcPr>
          <w:p w14:paraId="5342E8EB" w14:textId="4C42596F" w:rsidR="006C1907" w:rsidRPr="007B246A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w w:val="85"/>
              </w:rPr>
              <w:t>Annual</w:t>
            </w:r>
            <w:r w:rsidRPr="007B246A">
              <w:rPr>
                <w:rFonts w:ascii="Calibri" w:hAnsi="Calibri" w:cs="Calibri"/>
                <w:spacing w:val="5"/>
              </w:rPr>
              <w:t xml:space="preserve"> </w:t>
            </w:r>
            <w:r w:rsidRPr="007B246A">
              <w:rPr>
                <w:rFonts w:ascii="Calibri" w:hAnsi="Calibri" w:cs="Calibri"/>
                <w:w w:val="85"/>
              </w:rPr>
              <w:t>Tuition</w:t>
            </w:r>
            <w:r w:rsidRPr="007B246A">
              <w:rPr>
                <w:rFonts w:ascii="Calibri" w:hAnsi="Calibri" w:cs="Calibri"/>
                <w:spacing w:val="5"/>
              </w:rPr>
              <w:t xml:space="preserve"> </w:t>
            </w:r>
            <w:r w:rsidRPr="007B246A">
              <w:rPr>
                <w:rFonts w:ascii="Calibri" w:hAnsi="Calibri" w:cs="Calibri"/>
                <w:w w:val="85"/>
              </w:rPr>
              <w:t>Public</w:t>
            </w:r>
            <w:r w:rsidRPr="007B246A">
              <w:rPr>
                <w:rFonts w:ascii="Calibri" w:hAnsi="Calibri" w:cs="Calibri"/>
                <w:spacing w:val="6"/>
              </w:rPr>
              <w:t xml:space="preserve"> </w:t>
            </w:r>
            <w:r w:rsidRPr="007B246A">
              <w:rPr>
                <w:rFonts w:ascii="Calibri" w:hAnsi="Calibri" w:cs="Calibri"/>
                <w:w w:val="85"/>
              </w:rPr>
              <w:t>Institution,</w:t>
            </w:r>
            <w:r w:rsidRPr="007B246A">
              <w:rPr>
                <w:rFonts w:ascii="Calibri" w:hAnsi="Calibri" w:cs="Calibri"/>
                <w:spacing w:val="5"/>
              </w:rPr>
              <w:t xml:space="preserve"> </w:t>
            </w:r>
            <w:r w:rsidRPr="007B246A">
              <w:rPr>
                <w:rFonts w:ascii="Calibri" w:hAnsi="Calibri" w:cs="Calibri"/>
                <w:w w:val="85"/>
              </w:rPr>
              <w:t>In-district</w:t>
            </w:r>
            <w:r w:rsidRPr="007B246A">
              <w:rPr>
                <w:rFonts w:ascii="Calibri" w:hAnsi="Calibri" w:cs="Calibri"/>
                <w:spacing w:val="6"/>
              </w:rPr>
              <w:t xml:space="preserve"> </w:t>
            </w:r>
            <w:r w:rsidRPr="007B246A">
              <w:rPr>
                <w:rFonts w:ascii="Calibri" w:hAnsi="Calibri" w:cs="Calibri"/>
                <w:w w:val="85"/>
              </w:rPr>
              <w:t>or</w:t>
            </w:r>
            <w:r w:rsidRPr="007B246A">
              <w:rPr>
                <w:rFonts w:ascii="Calibri" w:hAnsi="Calibri" w:cs="Calibri"/>
                <w:spacing w:val="5"/>
              </w:rPr>
              <w:t xml:space="preserve"> </w:t>
            </w:r>
            <w:r w:rsidRPr="007B246A">
              <w:rPr>
                <w:rFonts w:ascii="Calibri" w:hAnsi="Calibri" w:cs="Calibri"/>
                <w:w w:val="85"/>
              </w:rPr>
              <w:t>In-state</w:t>
            </w:r>
            <w:r w:rsidRPr="007B246A">
              <w:rPr>
                <w:rFonts w:ascii="Calibri" w:hAnsi="Calibri" w:cs="Calibri"/>
                <w:spacing w:val="5"/>
              </w:rPr>
              <w:t xml:space="preserve"> </w:t>
            </w:r>
            <w:r w:rsidR="002A7CD7" w:rsidRPr="007B246A">
              <w:rPr>
                <w:rFonts w:ascii="Calibri" w:hAnsi="Calibri" w:cs="Calibri"/>
                <w:spacing w:val="5"/>
              </w:rPr>
              <w:t>s</w:t>
            </w:r>
            <w:r w:rsidRPr="007B246A">
              <w:rPr>
                <w:rFonts w:ascii="Calibri" w:hAnsi="Calibri" w:cs="Calibri"/>
                <w:spacing w:val="-2"/>
                <w:w w:val="85"/>
              </w:rPr>
              <w:t>tudent:</w:t>
            </w:r>
          </w:p>
        </w:tc>
        <w:tc>
          <w:tcPr>
            <w:tcW w:w="1440" w:type="dxa"/>
          </w:tcPr>
          <w:p w14:paraId="7E53B695" w14:textId="6E4CB3F1" w:rsidR="00D36374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$5,940</w:t>
            </w:r>
          </w:p>
        </w:tc>
        <w:tc>
          <w:tcPr>
            <w:tcW w:w="1440" w:type="dxa"/>
          </w:tcPr>
          <w:p w14:paraId="6C9072B4" w14:textId="1A9F4094" w:rsidR="00D36374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$6,240</w:t>
            </w:r>
          </w:p>
        </w:tc>
        <w:tc>
          <w:tcPr>
            <w:tcW w:w="1350" w:type="dxa"/>
          </w:tcPr>
          <w:p w14:paraId="7C8D57E7" w14:textId="5BB8EFDE" w:rsidR="00D36374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$12,180</w:t>
            </w:r>
          </w:p>
        </w:tc>
      </w:tr>
      <w:tr w:rsidR="00D36374" w:rsidRPr="007B246A" w14:paraId="5D32E3EE" w14:textId="77777777" w:rsidTr="006C1907">
        <w:trPr>
          <w:trHeight w:val="245"/>
        </w:trPr>
        <w:tc>
          <w:tcPr>
            <w:tcW w:w="6655" w:type="dxa"/>
          </w:tcPr>
          <w:p w14:paraId="16E15039" w14:textId="27B6E4EB" w:rsidR="006C1907" w:rsidRPr="007B246A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w w:val="85"/>
              </w:rPr>
              <w:t>Annual Tuition Public Institution, Out-of-district or Out-of-state student:</w:t>
            </w:r>
          </w:p>
        </w:tc>
        <w:tc>
          <w:tcPr>
            <w:tcW w:w="1440" w:type="dxa"/>
          </w:tcPr>
          <w:p w14:paraId="19644253" w14:textId="7B1E2C9F" w:rsidR="00D36374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$11,010</w:t>
            </w:r>
          </w:p>
        </w:tc>
        <w:tc>
          <w:tcPr>
            <w:tcW w:w="1440" w:type="dxa"/>
          </w:tcPr>
          <w:p w14:paraId="36512AE4" w14:textId="0B17D517" w:rsidR="00D36374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$11,580</w:t>
            </w:r>
          </w:p>
        </w:tc>
        <w:tc>
          <w:tcPr>
            <w:tcW w:w="1350" w:type="dxa"/>
          </w:tcPr>
          <w:p w14:paraId="62E74445" w14:textId="3D6B11B1" w:rsidR="00D36374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$22,590</w:t>
            </w:r>
          </w:p>
        </w:tc>
      </w:tr>
      <w:tr w:rsidR="00D36374" w:rsidRPr="007B246A" w14:paraId="2C4220E5" w14:textId="77777777" w:rsidTr="006C1907">
        <w:tc>
          <w:tcPr>
            <w:tcW w:w="6655" w:type="dxa"/>
          </w:tcPr>
          <w:p w14:paraId="045F0BA3" w14:textId="16DE96DD" w:rsidR="006C1907" w:rsidRPr="007B246A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w w:val="90"/>
              </w:rPr>
              <w:t xml:space="preserve">Annual Tuition Private Institution </w:t>
            </w:r>
            <w:r w:rsidR="002A7CD7" w:rsidRPr="007B246A">
              <w:rPr>
                <w:rFonts w:ascii="Calibri" w:hAnsi="Calibri" w:cs="Calibri"/>
                <w:w w:val="90"/>
              </w:rPr>
              <w:t>s</w:t>
            </w:r>
            <w:r w:rsidRPr="007B246A">
              <w:rPr>
                <w:rFonts w:ascii="Calibri" w:hAnsi="Calibri" w:cs="Calibri"/>
                <w:w w:val="90"/>
              </w:rPr>
              <w:t>tudent:</w:t>
            </w:r>
          </w:p>
        </w:tc>
        <w:tc>
          <w:tcPr>
            <w:tcW w:w="1440" w:type="dxa"/>
          </w:tcPr>
          <w:p w14:paraId="4B58E17F" w14:textId="103A3A10" w:rsidR="00D36374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$0</w:t>
            </w:r>
          </w:p>
        </w:tc>
        <w:tc>
          <w:tcPr>
            <w:tcW w:w="1440" w:type="dxa"/>
          </w:tcPr>
          <w:p w14:paraId="2BCF984F" w14:textId="2E2F836B" w:rsidR="00D36374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$0</w:t>
            </w:r>
          </w:p>
        </w:tc>
        <w:tc>
          <w:tcPr>
            <w:tcW w:w="1350" w:type="dxa"/>
          </w:tcPr>
          <w:p w14:paraId="5612DA00" w14:textId="4FA1EA89" w:rsidR="00D36374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$0</w:t>
            </w:r>
          </w:p>
        </w:tc>
      </w:tr>
      <w:tr w:rsidR="006C1907" w:rsidRPr="007B246A" w14:paraId="7C31D1D4" w14:textId="77777777" w:rsidTr="006C1907">
        <w:tc>
          <w:tcPr>
            <w:tcW w:w="6655" w:type="dxa"/>
          </w:tcPr>
          <w:p w14:paraId="7D10B8D0" w14:textId="7DB5B365" w:rsidR="006C1907" w:rsidRPr="007B246A" w:rsidRDefault="006C1907" w:rsidP="006C1907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7B246A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in the technical phase </w:t>
            </w:r>
            <w:r w:rsidRPr="007B246A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of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the</w:t>
            </w:r>
            <w:r w:rsidRPr="007B246A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proofErr w:type="gramStart"/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program[</w:t>
            </w:r>
            <w:proofErr w:type="gramEnd"/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Includes</w:t>
            </w:r>
            <w:r w:rsidRPr="007B246A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7B246A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7B246A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="00B174F0" w:rsidRPr="007B246A">
              <w:rPr>
                <w:rFonts w:ascii="Calibri" w:hAnsi="Calibri" w:cs="Calibri"/>
                <w:w w:val="90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e</w:t>
            </w:r>
            <w:r w:rsidR="00B174F0" w:rsidRPr="007B246A">
              <w:rPr>
                <w:rFonts w:ascii="Calibri" w:hAnsi="Calibri" w:cs="Calibri"/>
                <w:w w:val="90"/>
                <w:sz w:val="22"/>
                <w:szCs w:val="22"/>
              </w:rPr>
              <w:t>.g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.,</w:t>
            </w:r>
            <w:r w:rsidRPr="007B246A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7B246A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7B246A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7B246A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440" w:type="dxa"/>
          </w:tcPr>
          <w:p w14:paraId="058F015F" w14:textId="5F8F676A" w:rsidR="006C1907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$50</w:t>
            </w:r>
          </w:p>
        </w:tc>
        <w:tc>
          <w:tcPr>
            <w:tcW w:w="1440" w:type="dxa"/>
          </w:tcPr>
          <w:p w14:paraId="5A344C16" w14:textId="1290D502" w:rsidR="006C1907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$0</w:t>
            </w:r>
          </w:p>
        </w:tc>
        <w:tc>
          <w:tcPr>
            <w:tcW w:w="1350" w:type="dxa"/>
          </w:tcPr>
          <w:p w14:paraId="2357D923" w14:textId="7B51BF86" w:rsidR="006C1907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$50</w:t>
            </w:r>
          </w:p>
        </w:tc>
      </w:tr>
      <w:tr w:rsidR="006C1907" w:rsidRPr="007B246A" w14:paraId="2818F27B" w14:textId="77777777" w:rsidTr="006C1907">
        <w:tc>
          <w:tcPr>
            <w:tcW w:w="6655" w:type="dxa"/>
          </w:tcPr>
          <w:p w14:paraId="62C07628" w14:textId="4B21B5BF" w:rsidR="006C1907" w:rsidRPr="007B246A" w:rsidRDefault="006C1907" w:rsidP="000D2C2F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7B246A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7B246A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7B246A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7B246A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7B246A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7B246A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7B246A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7B246A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7B246A">
              <w:rPr>
                <w:rFonts w:ascii="Calibri" w:hAnsi="Calibri" w:cs="Calibri"/>
                <w:w w:val="85"/>
                <w:sz w:val="22"/>
                <w:szCs w:val="22"/>
              </w:rPr>
              <w:t>required texts, laboratory fees, and other program costs for the</w:t>
            </w:r>
            <w:r w:rsidRPr="007B246A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 entire </w:t>
            </w:r>
            <w:r w:rsidRPr="007B246A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7B246A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440" w:type="dxa"/>
          </w:tcPr>
          <w:p w14:paraId="0C81C1D6" w14:textId="0DB05291" w:rsidR="006C1907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$0</w:t>
            </w:r>
          </w:p>
        </w:tc>
        <w:tc>
          <w:tcPr>
            <w:tcW w:w="1440" w:type="dxa"/>
          </w:tcPr>
          <w:p w14:paraId="68F5F865" w14:textId="34F8931A" w:rsidR="006C1907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$833</w:t>
            </w:r>
          </w:p>
        </w:tc>
        <w:tc>
          <w:tcPr>
            <w:tcW w:w="1350" w:type="dxa"/>
          </w:tcPr>
          <w:p w14:paraId="3F4729BC" w14:textId="2F844259" w:rsidR="006C1907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>$833</w:t>
            </w:r>
          </w:p>
        </w:tc>
      </w:tr>
      <w:tr w:rsidR="006C1907" w:rsidRPr="007B246A" w14:paraId="07CB3ED3" w14:textId="77777777" w:rsidTr="007B246A">
        <w:trPr>
          <w:trHeight w:val="494"/>
        </w:trPr>
        <w:tc>
          <w:tcPr>
            <w:tcW w:w="6655" w:type="dxa"/>
          </w:tcPr>
          <w:p w14:paraId="350AF53D" w14:textId="3FDE185E" w:rsidR="006C1907" w:rsidRPr="007B246A" w:rsidRDefault="006C1907" w:rsidP="000D2C2F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7B246A">
              <w:rPr>
                <w:rFonts w:ascii="Calibri" w:hAnsi="Calibri" w:cs="Calibri"/>
                <w:w w:val="90"/>
              </w:rPr>
              <w:t xml:space="preserve">Total Cost of the </w:t>
            </w:r>
            <w:proofErr w:type="gramStart"/>
            <w:r w:rsidRPr="007B246A">
              <w:rPr>
                <w:rFonts w:ascii="Calibri" w:hAnsi="Calibri" w:cs="Calibri"/>
                <w:w w:val="90"/>
              </w:rPr>
              <w:t xml:space="preserve">Program </w:t>
            </w:r>
            <w:r w:rsidRPr="007B246A">
              <w:rPr>
                <w:rFonts w:ascii="Calibri" w:hAnsi="Calibri" w:cs="Calibri"/>
                <w:w w:val="85"/>
                <w:sz w:val="22"/>
                <w:szCs w:val="22"/>
              </w:rPr>
              <w:t xml:space="preserve"> [</w:t>
            </w:r>
            <w:proofErr w:type="gramEnd"/>
            <w:r w:rsidRPr="007B246A">
              <w:rPr>
                <w:rFonts w:ascii="Calibri" w:hAnsi="Calibri" w:cs="Calibri"/>
                <w:w w:val="85"/>
                <w:sz w:val="22"/>
                <w:szCs w:val="22"/>
              </w:rPr>
              <w:t>Includes: tuition, fees, other program costs for the entire</w:t>
            </w:r>
            <w:r w:rsidRPr="007B246A">
              <w:rPr>
                <w:rFonts w:ascii="Calibri" w:hAnsi="Calibri" w:cs="Calibri"/>
                <w:w w:val="85"/>
                <w:sz w:val="22"/>
                <w:szCs w:val="22"/>
              </w:rPr>
              <w:br/>
            </w:r>
            <w:r w:rsidRPr="007B246A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7B246A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7B246A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 w:rsidR="000D2C2F" w:rsidRPr="007B246A"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  <w:r w:rsidR="00B174F0" w:rsidRPr="007B246A">
              <w:rPr>
                <w:rFonts w:ascii="Calibri" w:hAnsi="Calibri" w:cs="Calibri"/>
                <w:w w:val="95"/>
                <w:sz w:val="22"/>
                <w:szCs w:val="22"/>
              </w:rPr>
              <w:t xml:space="preserve"> This includes all credits required to earn the PTA degree.</w:t>
            </w:r>
          </w:p>
        </w:tc>
        <w:tc>
          <w:tcPr>
            <w:tcW w:w="1440" w:type="dxa"/>
          </w:tcPr>
          <w:p w14:paraId="006EFDCE" w14:textId="5ED64DD7" w:rsidR="006C1907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 xml:space="preserve">$5,990   </w:t>
            </w:r>
            <w:proofErr w:type="gramStart"/>
            <w:r w:rsidRPr="007B246A">
              <w:rPr>
                <w:rFonts w:ascii="Calibri" w:hAnsi="Calibri" w:cs="Calibri"/>
                <w:b/>
              </w:rPr>
              <w:t xml:space="preserve">   (</w:t>
            </w:r>
            <w:proofErr w:type="gramEnd"/>
            <w:r w:rsidRPr="007B246A">
              <w:rPr>
                <w:rFonts w:ascii="Calibri" w:hAnsi="Calibri" w:cs="Calibri"/>
                <w:b/>
              </w:rPr>
              <w:t>In-State)</w:t>
            </w:r>
          </w:p>
        </w:tc>
        <w:tc>
          <w:tcPr>
            <w:tcW w:w="1440" w:type="dxa"/>
          </w:tcPr>
          <w:p w14:paraId="3D0B76BE" w14:textId="7FF2284B" w:rsidR="006C1907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 xml:space="preserve">$7,073   </w:t>
            </w:r>
            <w:proofErr w:type="gramStart"/>
            <w:r w:rsidRPr="007B246A">
              <w:rPr>
                <w:rFonts w:ascii="Calibri" w:hAnsi="Calibri" w:cs="Calibri"/>
                <w:b/>
              </w:rPr>
              <w:t xml:space="preserve">   (</w:t>
            </w:r>
            <w:proofErr w:type="gramEnd"/>
            <w:r w:rsidRPr="007B246A">
              <w:rPr>
                <w:rFonts w:ascii="Calibri" w:hAnsi="Calibri" w:cs="Calibri"/>
                <w:b/>
              </w:rPr>
              <w:t>In-State)</w:t>
            </w:r>
          </w:p>
        </w:tc>
        <w:tc>
          <w:tcPr>
            <w:tcW w:w="1350" w:type="dxa"/>
          </w:tcPr>
          <w:p w14:paraId="7BD7259F" w14:textId="1B0AA3AB" w:rsidR="006C1907" w:rsidRPr="007B246A" w:rsidRDefault="007B246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7B246A">
              <w:rPr>
                <w:rFonts w:ascii="Calibri" w:hAnsi="Calibri" w:cs="Calibri"/>
                <w:b/>
              </w:rPr>
              <w:t xml:space="preserve">$13,063 </w:t>
            </w:r>
            <w:proofErr w:type="gramStart"/>
            <w:r w:rsidRPr="007B246A">
              <w:rPr>
                <w:rFonts w:ascii="Calibri" w:hAnsi="Calibri" w:cs="Calibri"/>
                <w:b/>
              </w:rPr>
              <w:t xml:space="preserve">   (</w:t>
            </w:r>
            <w:proofErr w:type="gramEnd"/>
            <w:r w:rsidRPr="007B246A">
              <w:rPr>
                <w:rFonts w:ascii="Calibri" w:hAnsi="Calibri" w:cs="Calibri"/>
                <w:b/>
              </w:rPr>
              <w:t>In-State)</w:t>
            </w:r>
          </w:p>
        </w:tc>
      </w:tr>
    </w:tbl>
    <w:p w14:paraId="6E10F828" w14:textId="77777777" w:rsidR="00D36374" w:rsidRPr="008D15D7" w:rsidRDefault="00D36374" w:rsidP="00C46F14">
      <w:pPr>
        <w:spacing w:line="235" w:lineRule="exact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for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10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2A93E4D1" w:rsidR="007F15E0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institution offer financial assistance specific to PTA students?  _____Yes    _</w:t>
      </w:r>
      <w:r w:rsidR="002E2278" w:rsidRPr="002E2278">
        <w:rPr>
          <w:rFonts w:ascii="Calibri" w:hAnsi="Calibri" w:cs="Calibri"/>
          <w:b/>
          <w:sz w:val="22"/>
          <w:szCs w:val="22"/>
          <w:u w:val="single"/>
        </w:rPr>
        <w:t>X</w:t>
      </w:r>
      <w:r w:rsidRPr="002E2278">
        <w:rPr>
          <w:rFonts w:ascii="Calibri" w:hAnsi="Calibri" w:cs="Calibri"/>
          <w:bCs/>
          <w:sz w:val="22"/>
          <w:szCs w:val="22"/>
          <w:u w:val="single"/>
        </w:rPr>
        <w:t>_</w:t>
      </w:r>
      <w:r w:rsidRPr="000E0FE2">
        <w:rPr>
          <w:rFonts w:ascii="Calibri" w:hAnsi="Calibri" w:cs="Calibri"/>
          <w:bCs/>
          <w:sz w:val="22"/>
          <w:szCs w:val="22"/>
        </w:rPr>
        <w:t>___ No</w:t>
      </w:r>
    </w:p>
    <w:p w14:paraId="31AE84D9" w14:textId="06BE01F1" w:rsidR="000E0FE2" w:rsidRPr="000E0FE2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program/institution offer scholarships specific to PTA students?  __</w:t>
      </w:r>
      <w:proofErr w:type="spellStart"/>
      <w:r w:rsidR="002E2278" w:rsidRPr="002E2278">
        <w:rPr>
          <w:rFonts w:ascii="Calibri" w:hAnsi="Calibri" w:cs="Calibri"/>
          <w:b/>
          <w:sz w:val="22"/>
          <w:szCs w:val="22"/>
          <w:u w:val="single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___Yes</w:t>
      </w:r>
      <w:proofErr w:type="spellEnd"/>
      <w:r w:rsidRPr="000E0FE2">
        <w:rPr>
          <w:rFonts w:ascii="Calibri" w:hAnsi="Calibri" w:cs="Calibri"/>
          <w:bCs/>
          <w:sz w:val="22"/>
          <w:szCs w:val="22"/>
        </w:rPr>
        <w:t xml:space="preserve">    _____ No</w:t>
      </w:r>
    </w:p>
    <w:p w14:paraId="5EBED361" w14:textId="425D3020" w:rsidR="000E0FE2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program offer federal work-study positions specific to PTA students? _____Yes    __</w:t>
      </w:r>
      <w:r w:rsidR="002E2278" w:rsidRPr="002E2278">
        <w:rPr>
          <w:rFonts w:ascii="Calibri" w:hAnsi="Calibri" w:cs="Calibri"/>
          <w:b/>
          <w:sz w:val="22"/>
          <w:szCs w:val="22"/>
          <w:u w:val="single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 No</w:t>
      </w:r>
    </w:p>
    <w:p w14:paraId="5933C211" w14:textId="0C0C1099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</w:t>
      </w:r>
      <w:r w:rsidR="002E2278">
        <w:rPr>
          <w:rFonts w:ascii="Calibri" w:hAnsi="Calibri" w:cs="Calibri"/>
          <w:sz w:val="22"/>
          <w:szCs w:val="22"/>
        </w:rPr>
        <w:t>T</w:t>
      </w:r>
      <w:r w:rsidR="004E20A3">
        <w:rPr>
          <w:rFonts w:ascii="Calibri" w:hAnsi="Calibri" w:cs="Calibri"/>
          <w:sz w:val="22"/>
          <w:szCs w:val="22"/>
        </w:rPr>
        <w:t>. P</w:t>
      </w:r>
      <w:r w:rsidRPr="008D15D7">
        <w:rPr>
          <w:rFonts w:ascii="Calibri" w:hAnsi="Calibri" w:cs="Calibri"/>
          <w:sz w:val="22"/>
          <w:szCs w:val="22"/>
        </w:rPr>
        <w:t>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6F467A2" w14:textId="1B44B315" w:rsidR="007F15E0" w:rsidRPr="008D15D7" w:rsidRDefault="000E0FE2" w:rsidP="004E20A3">
      <w:pPr>
        <w:spacing w:line="235" w:lineRule="auto"/>
        <w:rPr>
          <w:rFonts w:ascii="Calibri" w:hAnsi="Calibri" w:cs="Calibri"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11" w:history="1">
        <w:r w:rsidR="004E20A3" w:rsidRPr="005F71F5">
          <w:rPr>
            <w:rStyle w:val="Hyperlink"/>
          </w:rPr>
          <w:t>https://www.apta.org/your-career/financial-solutions-center</w:t>
        </w:r>
      </w:hyperlink>
      <w:r w:rsidR="004E20A3">
        <w:t xml:space="preserve">. </w:t>
      </w:r>
    </w:p>
    <w:p w14:paraId="59388F10" w14:textId="2315C96B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4D7B820" w14:textId="4D5EB786" w:rsidR="00C50E03" w:rsidRDefault="00C50E03" w:rsidP="00C50E03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t xml:space="preserve">(Programs </w:t>
      </w:r>
      <w:r w:rsidR="000D2C2F">
        <w:rPr>
          <w:sz w:val="22"/>
          <w:szCs w:val="22"/>
        </w:rPr>
        <w:t>with less than 10</w:t>
      </w:r>
      <w:r w:rsidRPr="00C3393A">
        <w:rPr>
          <w:sz w:val="22"/>
          <w:szCs w:val="22"/>
        </w:rPr>
        <w:t xml:space="preserve"> graduates</w:t>
      </w:r>
      <w:r w:rsidR="00B174F0">
        <w:rPr>
          <w:sz w:val="22"/>
          <w:szCs w:val="22"/>
        </w:rPr>
        <w:t xml:space="preserve"> from Jan. 1-Dec.31,</w:t>
      </w:r>
      <w:r w:rsidRPr="00C3393A">
        <w:rPr>
          <w:sz w:val="22"/>
          <w:szCs w:val="22"/>
        </w:rPr>
        <w:t xml:space="preserve"> </w:t>
      </w:r>
      <w:r w:rsidR="005963FD">
        <w:rPr>
          <w:sz w:val="22"/>
          <w:szCs w:val="22"/>
        </w:rPr>
        <w:t>202</w:t>
      </w:r>
      <w:r w:rsidR="0027242A">
        <w:rPr>
          <w:sz w:val="22"/>
          <w:szCs w:val="22"/>
        </w:rPr>
        <w:t>6</w:t>
      </w:r>
      <w:r w:rsidRPr="00C3393A">
        <w:rPr>
          <w:sz w:val="22"/>
          <w:szCs w:val="22"/>
        </w:rPr>
        <w:t xml:space="preserve"> are not required to complete this section</w:t>
      </w:r>
      <w:r w:rsidR="00B174F0">
        <w:rPr>
          <w:sz w:val="22"/>
          <w:szCs w:val="22"/>
        </w:rPr>
        <w:t>.</w:t>
      </w:r>
      <w:r w:rsidRPr="00C3393A">
        <w:rPr>
          <w:sz w:val="22"/>
          <w:szCs w:val="22"/>
        </w:rPr>
        <w:t>)</w:t>
      </w:r>
    </w:p>
    <w:p w14:paraId="486DAEEA" w14:textId="503A3B67" w:rsidR="0027242A" w:rsidRDefault="0027242A" w:rsidP="00C50E03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(Include </w:t>
      </w:r>
      <w:r w:rsidRPr="0027242A">
        <w:rPr>
          <w:sz w:val="22"/>
          <w:szCs w:val="22"/>
        </w:rPr>
        <w:t>subsidized and unsubsidized loans for total dept to reflect the NSLDS total debt</w:t>
      </w:r>
      <w:r w:rsidR="00B174F0">
        <w:rPr>
          <w:sz w:val="22"/>
          <w:szCs w:val="22"/>
        </w:rPr>
        <w:t>.</w:t>
      </w:r>
      <w:r>
        <w:rPr>
          <w:sz w:val="22"/>
          <w:szCs w:val="22"/>
        </w:rPr>
        <w:t>)</w:t>
      </w:r>
    </w:p>
    <w:p w14:paraId="6505C691" w14:textId="2BF3512F" w:rsidR="002E2278" w:rsidRPr="002E2278" w:rsidRDefault="002E2278" w:rsidP="002E2278">
      <w:pPr>
        <w:pStyle w:val="Heading1"/>
        <w:ind w:left="0"/>
        <w:jc w:val="left"/>
        <w:rPr>
          <w:i/>
          <w:iCs/>
          <w:sz w:val="22"/>
          <w:szCs w:val="22"/>
          <w:u w:val="single"/>
        </w:rPr>
      </w:pPr>
      <w:r w:rsidRPr="002E2278">
        <w:rPr>
          <w:i/>
          <w:iCs/>
          <w:sz w:val="22"/>
          <w:szCs w:val="22"/>
          <w:u w:val="single"/>
        </w:rPr>
        <w:t xml:space="preserve">The BRCTC Class of 2026 had only 9 graduates; therefore, this section is not being completed this year. </w:t>
      </w:r>
    </w:p>
    <w:p w14:paraId="15DCDB5A" w14:textId="77777777" w:rsidR="00C50E03" w:rsidRPr="008D15D7" w:rsidRDefault="00C50E03" w:rsidP="00C46F14">
      <w:pPr>
        <w:pStyle w:val="Heading1"/>
        <w:ind w:left="0"/>
        <w:rPr>
          <w:sz w:val="22"/>
          <w:szCs w:val="22"/>
        </w:rPr>
      </w:pPr>
    </w:p>
    <w:p w14:paraId="69D53127" w14:textId="650AB121" w:rsidR="007F15E0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8D15D7">
        <w:rPr>
          <w:rFonts w:ascii="Calibri" w:hAnsi="Calibri" w:cs="Calibri"/>
          <w:w w:val="90"/>
          <w:sz w:val="22"/>
          <w:szCs w:val="22"/>
        </w:rPr>
        <w:t>Average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debt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from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PTA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technical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w w:val="90"/>
          <w:sz w:val="22"/>
          <w:szCs w:val="22"/>
        </w:rPr>
        <w:t>phase</w:t>
      </w:r>
      <w:r w:rsidR="006C1907">
        <w:rPr>
          <w:rFonts w:ascii="Calibri" w:hAnsi="Calibri" w:cs="Calibri"/>
          <w:spacing w:val="-2"/>
          <w:w w:val="90"/>
          <w:sz w:val="22"/>
          <w:szCs w:val="22"/>
        </w:rPr>
        <w:t xml:space="preserve"> for students </w:t>
      </w:r>
      <w:r w:rsidR="00296461">
        <w:rPr>
          <w:rFonts w:ascii="Calibri" w:hAnsi="Calibri" w:cs="Calibri"/>
          <w:spacing w:val="-2"/>
          <w:w w:val="90"/>
          <w:sz w:val="22"/>
          <w:szCs w:val="22"/>
        </w:rPr>
        <w:t>graduated or will graduate between Jan. 1 – Dec. 31, 20</w:t>
      </w:r>
      <w:r w:rsidR="005963FD">
        <w:rPr>
          <w:rFonts w:ascii="Calibri" w:hAnsi="Calibri" w:cs="Calibri"/>
          <w:spacing w:val="-2"/>
          <w:w w:val="90"/>
          <w:sz w:val="22"/>
          <w:szCs w:val="22"/>
        </w:rPr>
        <w:t>2</w:t>
      </w:r>
      <w:r w:rsidR="0027242A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Pr="008D15D7">
        <w:rPr>
          <w:rFonts w:ascii="Calibri" w:hAnsi="Calibri" w:cs="Calibri"/>
          <w:spacing w:val="-2"/>
          <w:w w:val="90"/>
          <w:sz w:val="22"/>
          <w:szCs w:val="22"/>
        </w:rPr>
        <w:t>.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_______</w:t>
      </w:r>
    </w:p>
    <w:p w14:paraId="33AAF697" w14:textId="5B9D0AC1" w:rsidR="000E0FE2" w:rsidRPr="008D15D7" w:rsidRDefault="00C50E0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Average student debt after completing the PTA program</w:t>
      </w:r>
      <w:r w:rsidR="004E20A3">
        <w:rPr>
          <w:rFonts w:ascii="Calibri" w:hAnsi="Calibri" w:cs="Calibri"/>
          <w:sz w:val="22"/>
          <w:szCs w:val="22"/>
        </w:rPr>
        <w:t xml:space="preserve"> for students </w:t>
      </w:r>
      <w:r w:rsidR="00B174F0">
        <w:rPr>
          <w:rFonts w:ascii="Calibri" w:hAnsi="Calibri" w:cs="Calibri"/>
          <w:sz w:val="22"/>
          <w:szCs w:val="22"/>
        </w:rPr>
        <w:t xml:space="preserve">who </w:t>
      </w:r>
      <w:r w:rsidR="00296461">
        <w:rPr>
          <w:rFonts w:ascii="Calibri" w:hAnsi="Calibri" w:cs="Calibri"/>
          <w:spacing w:val="-2"/>
          <w:w w:val="90"/>
          <w:sz w:val="22"/>
          <w:szCs w:val="22"/>
        </w:rPr>
        <w:t>graduated or will graduate between Jan. 1 – Dec. 31, 202</w:t>
      </w:r>
      <w:r w:rsidR="0027242A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4E20A3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Include all student loan debt. ___________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83C29" w14:textId="77777777" w:rsidR="00D43670" w:rsidRDefault="00D43670" w:rsidP="000E0FE2">
      <w:r>
        <w:separator/>
      </w:r>
    </w:p>
  </w:endnote>
  <w:endnote w:type="continuationSeparator" w:id="0">
    <w:p w14:paraId="266303B9" w14:textId="77777777" w:rsidR="00D43670" w:rsidRDefault="00D43670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C46CC" w14:textId="64F07EB6" w:rsidR="00407B86" w:rsidRDefault="00407B86" w:rsidP="00407B86">
    <w:pPr>
      <w:pStyle w:val="Footer"/>
      <w:jc w:val="center"/>
    </w:pPr>
    <w:r>
      <w:t>© 202</w:t>
    </w:r>
    <w:r w:rsidR="0027242A">
      <w:t>6</w:t>
    </w:r>
    <w:r>
      <w:t xml:space="preserve"> American Physical Therapy Association. All rights reserved.</w:t>
    </w:r>
  </w:p>
  <w:p w14:paraId="6BC385B0" w14:textId="1E44C426" w:rsidR="000D2C2F" w:rsidRDefault="00407B86" w:rsidP="00407B86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3CC53" w14:textId="77777777" w:rsidR="00D43670" w:rsidRDefault="00D43670" w:rsidP="000E0FE2">
      <w:r>
        <w:separator/>
      </w:r>
    </w:p>
  </w:footnote>
  <w:footnote w:type="continuationSeparator" w:id="0">
    <w:p w14:paraId="539EC5B2" w14:textId="77777777" w:rsidR="00D43670" w:rsidRDefault="00D43670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D2C2F"/>
    <w:rsid w:val="000E0FE2"/>
    <w:rsid w:val="001A62D7"/>
    <w:rsid w:val="001D583F"/>
    <w:rsid w:val="0027242A"/>
    <w:rsid w:val="00296461"/>
    <w:rsid w:val="002A7CD7"/>
    <w:rsid w:val="002E2278"/>
    <w:rsid w:val="0030287E"/>
    <w:rsid w:val="00356A0D"/>
    <w:rsid w:val="003B10E4"/>
    <w:rsid w:val="00407B86"/>
    <w:rsid w:val="004B2CAB"/>
    <w:rsid w:val="004D2809"/>
    <w:rsid w:val="004E20A3"/>
    <w:rsid w:val="00503494"/>
    <w:rsid w:val="005517A9"/>
    <w:rsid w:val="00554472"/>
    <w:rsid w:val="005963FD"/>
    <w:rsid w:val="005B1322"/>
    <w:rsid w:val="006C1907"/>
    <w:rsid w:val="007245CB"/>
    <w:rsid w:val="007B246A"/>
    <w:rsid w:val="007E1A3F"/>
    <w:rsid w:val="007E3A4B"/>
    <w:rsid w:val="007F15E0"/>
    <w:rsid w:val="00866FA8"/>
    <w:rsid w:val="008D15D7"/>
    <w:rsid w:val="00B013D3"/>
    <w:rsid w:val="00B174F0"/>
    <w:rsid w:val="00B83544"/>
    <w:rsid w:val="00C46F14"/>
    <w:rsid w:val="00C50E03"/>
    <w:rsid w:val="00D12E78"/>
    <w:rsid w:val="00D36374"/>
    <w:rsid w:val="00D43670"/>
    <w:rsid w:val="00DA21B4"/>
    <w:rsid w:val="00DB661A"/>
    <w:rsid w:val="00E3517C"/>
    <w:rsid w:val="00F6593E"/>
    <w:rsid w:val="00FA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AEEF4A83-718D-4BC2-8107-8500856E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E20A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pta.org/your-career/financial-solutions-cente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vingwage.mit.edu/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5d5de-d126-45ea-bdad-9ac80347242b">
      <Terms xmlns="http://schemas.microsoft.com/office/infopath/2007/PartnerControls"/>
    </lcf76f155ced4ddcb4097134ff3c332f>
    <TaxCatchAll xmlns="b02d0eb0-b57d-4eb3-801c-f6f9ac8da71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2A2D98D08804C89428CE359C3AFF1" ma:contentTypeVersion="13" ma:contentTypeDescription="Create a new document." ma:contentTypeScope="" ma:versionID="848ec3f65f1963275208920e62133b56">
  <xsd:schema xmlns:xsd="http://www.w3.org/2001/XMLSchema" xmlns:xs="http://www.w3.org/2001/XMLSchema" xmlns:p="http://schemas.microsoft.com/office/2006/metadata/properties" xmlns:ns2="f295d5de-d126-45ea-bdad-9ac80347242b" xmlns:ns3="b02d0eb0-b57d-4eb3-801c-f6f9ac8da712" targetNamespace="http://schemas.microsoft.com/office/2006/metadata/properties" ma:root="true" ma:fieldsID="3880074cd67f2f9ccc1bc210b9717986" ns2:_="" ns3:_="">
    <xsd:import namespace="f295d5de-d126-45ea-bdad-9ac80347242b"/>
    <xsd:import namespace="b02d0eb0-b57d-4eb3-801c-f6f9ac8da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5d5de-d126-45ea-bdad-9ac803472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904cd0-86c1-4d0b-aa59-b45a71479b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d0eb0-b57d-4eb3-801c-f6f9ac8da7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ef4729-dd88-4890-9374-01776f56e532}" ma:internalName="TaxCatchAll" ma:showField="CatchAllData" ma:web="b02d0eb0-b57d-4eb3-801c-f6f9ac8da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034860-DA12-45A6-82DB-944FE894EE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FDE243-93D1-41BD-979E-6A9320AB91B2}">
  <ds:schemaRefs>
    <ds:schemaRef ds:uri="http://schemas.microsoft.com/office/2006/metadata/properties"/>
    <ds:schemaRef ds:uri="http://schemas.microsoft.com/office/infopath/2007/PartnerControls"/>
    <ds:schemaRef ds:uri="f295d5de-d126-45ea-bdad-9ac80347242b"/>
    <ds:schemaRef ds:uri="b02d0eb0-b57d-4eb3-801c-f6f9ac8da712"/>
  </ds:schemaRefs>
</ds:datastoreItem>
</file>

<file path=customXml/itemProps3.xml><?xml version="1.0" encoding="utf-8"?>
<ds:datastoreItem xmlns:ds="http://schemas.openxmlformats.org/officeDocument/2006/customXml" ds:itemID="{4DA69EDB-FC01-41D4-95ED-82A4598DE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5d5de-d126-45ea-bdad-9ac80347242b"/>
    <ds:schemaRef ds:uri="b02d0eb0-b57d-4eb3-801c-f6f9ac8da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Romanello, Mary</dc:creator>
  <cp:lastModifiedBy>Chrystal McDonald</cp:lastModifiedBy>
  <cp:revision>2</cp:revision>
  <dcterms:created xsi:type="dcterms:W3CDTF">2026-10-12T10:57:00Z</dcterms:created>
  <dcterms:modified xsi:type="dcterms:W3CDTF">2026-10-12T10:57:00Z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e7843002-3c2d-4b12-8c2d-4ebf20a3a39f</vt:lpwstr>
  </property>
  <property fmtid="{D5CDD505-2E9C-101B-9397-08002B2CF9AE}" pid="3" name="ContentTypeId">
    <vt:lpwstr>0x0101005002A2D98D08804C89428CE359C3AFF1</vt:lpwstr>
  </property>
  <property fmtid="{D5CDD505-2E9C-101B-9397-08002B2CF9AE}" pid="4" name="Order">
    <vt:r8>5204600</vt:r8>
  </property>
</Properties>
</file>